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3D7A55" w:rsidRDefault="003D7A55" w:rsidP="00261F14">
      <w:pPr>
        <w:jc w:val="center"/>
        <w:rPr>
          <w:sz w:val="28"/>
          <w:szCs w:val="28"/>
        </w:rPr>
      </w:pPr>
    </w:p>
    <w:p w:rsidR="00261F14" w:rsidRPr="003D7A55" w:rsidRDefault="003D7A55" w:rsidP="00261F14">
      <w:pPr>
        <w:jc w:val="center"/>
        <w:rPr>
          <w:b/>
          <w:sz w:val="28"/>
          <w:szCs w:val="28"/>
        </w:rPr>
      </w:pPr>
      <w:proofErr w:type="gramStart"/>
      <w:r w:rsidRPr="003D7A5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D7A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D7A5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D7A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D7A5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D7A5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D7A55">
        <w:rPr>
          <w:b/>
          <w:sz w:val="28"/>
          <w:szCs w:val="28"/>
        </w:rPr>
        <w:t>Е</w:t>
      </w:r>
    </w:p>
    <w:p w:rsidR="00AB3864" w:rsidRPr="0083546B" w:rsidRDefault="003D7A55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A41A84" w:rsidRPr="005330B1">
        <w:rPr>
          <w:sz w:val="28"/>
          <w:szCs w:val="28"/>
        </w:rPr>
        <w:t xml:space="preserve"> 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90/489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261F14" w:rsidRDefault="00261F14" w:rsidP="00261F14">
      <w:pPr>
        <w:jc w:val="center"/>
        <w:rPr>
          <w:sz w:val="28"/>
          <w:szCs w:val="28"/>
        </w:rPr>
      </w:pPr>
    </w:p>
    <w:p w:rsidR="008958A5" w:rsidRPr="00C2447F" w:rsidRDefault="008958A5" w:rsidP="00C2447F">
      <w:pPr>
        <w:jc w:val="center"/>
        <w:rPr>
          <w:b/>
          <w:sz w:val="26"/>
          <w:szCs w:val="26"/>
        </w:rPr>
      </w:pPr>
      <w:r w:rsidRPr="00C2447F">
        <w:rPr>
          <w:b/>
          <w:sz w:val="26"/>
          <w:szCs w:val="26"/>
        </w:rPr>
        <w:t xml:space="preserve">О подлежащих опубликованию </w:t>
      </w:r>
      <w:proofErr w:type="gramStart"/>
      <w:r w:rsidRPr="00C2447F">
        <w:rPr>
          <w:b/>
          <w:sz w:val="26"/>
          <w:szCs w:val="26"/>
        </w:rPr>
        <w:t>сведениях</w:t>
      </w:r>
      <w:proofErr w:type="gramEnd"/>
      <w:r w:rsidRPr="00C2447F">
        <w:rPr>
          <w:b/>
          <w:sz w:val="26"/>
          <w:szCs w:val="26"/>
        </w:rPr>
        <w:t xml:space="preserve"> о доходах и имуществе</w:t>
      </w:r>
      <w:r w:rsidR="00C2447F" w:rsidRPr="00C2447F">
        <w:rPr>
          <w:b/>
          <w:sz w:val="26"/>
          <w:szCs w:val="26"/>
        </w:rPr>
        <w:t>, выявленных фактах недостоверности сведений, представленных кандидатами</w:t>
      </w:r>
      <w:r w:rsidRPr="00C2447F">
        <w:rPr>
          <w:b/>
          <w:sz w:val="26"/>
          <w:szCs w:val="26"/>
        </w:rPr>
        <w:t xml:space="preserve"> в депутаты Переславль-Залесской городской Думы</w:t>
      </w:r>
      <w:r w:rsidR="00C2447F" w:rsidRPr="00C2447F">
        <w:rPr>
          <w:b/>
          <w:sz w:val="26"/>
          <w:szCs w:val="26"/>
        </w:rPr>
        <w:t xml:space="preserve"> по </w:t>
      </w:r>
      <w:proofErr w:type="spellStart"/>
      <w:r w:rsidR="00C2447F" w:rsidRPr="00C2447F">
        <w:rPr>
          <w:b/>
          <w:sz w:val="26"/>
          <w:szCs w:val="26"/>
        </w:rPr>
        <w:t>многомандатному</w:t>
      </w:r>
      <w:proofErr w:type="spellEnd"/>
      <w:r w:rsidR="00C2447F" w:rsidRPr="00C2447F">
        <w:rPr>
          <w:b/>
          <w:sz w:val="26"/>
          <w:szCs w:val="26"/>
        </w:rPr>
        <w:t xml:space="preserve"> избирательному округу №2  при проведении повторных выборов депутатов Переславль-Залесской городской Думы по </w:t>
      </w:r>
      <w:proofErr w:type="spellStart"/>
      <w:r w:rsidR="00C2447F" w:rsidRPr="00C2447F">
        <w:rPr>
          <w:b/>
          <w:sz w:val="26"/>
          <w:szCs w:val="26"/>
        </w:rPr>
        <w:t>многомандатному</w:t>
      </w:r>
      <w:proofErr w:type="spellEnd"/>
      <w:r w:rsidR="00C2447F" w:rsidRPr="00C2447F">
        <w:rPr>
          <w:b/>
          <w:sz w:val="26"/>
          <w:szCs w:val="26"/>
        </w:rPr>
        <w:t xml:space="preserve"> избирательному округу №2</w:t>
      </w:r>
    </w:p>
    <w:p w:rsidR="00C2447F" w:rsidRPr="00C2447F" w:rsidRDefault="00C2447F" w:rsidP="00C2447F">
      <w:pPr>
        <w:jc w:val="center"/>
        <w:rPr>
          <w:b/>
          <w:sz w:val="26"/>
          <w:szCs w:val="26"/>
        </w:rPr>
      </w:pPr>
    </w:p>
    <w:p w:rsidR="008958A5" w:rsidRPr="00C2447F" w:rsidRDefault="008958A5" w:rsidP="00C2447F">
      <w:pPr>
        <w:ind w:firstLine="709"/>
        <w:jc w:val="both"/>
        <w:rPr>
          <w:sz w:val="26"/>
          <w:szCs w:val="26"/>
        </w:rPr>
      </w:pPr>
      <w:r w:rsidRPr="00C2447F">
        <w:rPr>
          <w:sz w:val="26"/>
          <w:szCs w:val="26"/>
        </w:rPr>
        <w:t xml:space="preserve">В соответствии с пунктами 7, 8 статьи 44 Закона Ярославской области </w:t>
      </w:r>
      <w:r w:rsidRPr="00C2447F">
        <w:rPr>
          <w:sz w:val="26"/>
          <w:szCs w:val="26"/>
        </w:rPr>
        <w:br/>
        <w:t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территориальная избирательная комиссия города Переславля-Залесского решила:</w:t>
      </w:r>
    </w:p>
    <w:p w:rsidR="008958A5" w:rsidRPr="00C2447F" w:rsidRDefault="008958A5" w:rsidP="00C2447F">
      <w:pPr>
        <w:ind w:firstLine="709"/>
        <w:jc w:val="both"/>
        <w:rPr>
          <w:sz w:val="26"/>
          <w:szCs w:val="26"/>
        </w:rPr>
      </w:pPr>
      <w:r w:rsidRPr="00C2447F">
        <w:rPr>
          <w:sz w:val="26"/>
          <w:szCs w:val="26"/>
        </w:rPr>
        <w:t xml:space="preserve">1. Утвердить Перечень подлежащих опубликованию сведений о доходах и имуществе кандидатов в депутаты Переславль-Залесской городской Думы </w:t>
      </w:r>
      <w:r w:rsidR="003D7A55" w:rsidRPr="00C2447F">
        <w:rPr>
          <w:sz w:val="26"/>
          <w:szCs w:val="26"/>
        </w:rPr>
        <w:t xml:space="preserve">по </w:t>
      </w:r>
      <w:proofErr w:type="spellStart"/>
      <w:r w:rsidR="003D7A55" w:rsidRPr="00C2447F">
        <w:rPr>
          <w:sz w:val="26"/>
          <w:szCs w:val="26"/>
        </w:rPr>
        <w:t>многомандатному</w:t>
      </w:r>
      <w:proofErr w:type="spellEnd"/>
      <w:r w:rsidR="003D7A55" w:rsidRPr="00C2447F">
        <w:rPr>
          <w:sz w:val="26"/>
          <w:szCs w:val="26"/>
        </w:rPr>
        <w:t xml:space="preserve"> избирательному округу №2 </w:t>
      </w:r>
      <w:r w:rsidR="00C2447F" w:rsidRPr="00C2447F">
        <w:rPr>
          <w:sz w:val="26"/>
          <w:szCs w:val="26"/>
        </w:rPr>
        <w:t xml:space="preserve">при проведении повторных выборов депутатов Переславль-Залесской городской Думы по </w:t>
      </w:r>
      <w:proofErr w:type="spellStart"/>
      <w:r w:rsidR="00C2447F" w:rsidRPr="00C2447F">
        <w:rPr>
          <w:sz w:val="26"/>
          <w:szCs w:val="26"/>
        </w:rPr>
        <w:t>многомандатному</w:t>
      </w:r>
      <w:proofErr w:type="spellEnd"/>
      <w:r w:rsidR="00C2447F" w:rsidRPr="00C2447F">
        <w:rPr>
          <w:sz w:val="26"/>
          <w:szCs w:val="26"/>
        </w:rPr>
        <w:t xml:space="preserve"> избирательному округу №2 </w:t>
      </w:r>
      <w:r w:rsidRPr="00C2447F">
        <w:rPr>
          <w:sz w:val="26"/>
          <w:szCs w:val="26"/>
        </w:rPr>
        <w:t>(прилагается).</w:t>
      </w:r>
    </w:p>
    <w:p w:rsidR="008958A5" w:rsidRPr="00C2447F" w:rsidRDefault="008958A5" w:rsidP="00C2447F">
      <w:pPr>
        <w:ind w:firstLine="709"/>
        <w:jc w:val="both"/>
        <w:rPr>
          <w:sz w:val="26"/>
          <w:szCs w:val="26"/>
        </w:rPr>
      </w:pPr>
      <w:r w:rsidRPr="00C2447F">
        <w:rPr>
          <w:sz w:val="26"/>
          <w:szCs w:val="26"/>
        </w:rPr>
        <w:t xml:space="preserve">2. Утвердить форму представления в средства массовой информации сведений о выявленных фактах недостоверности, представленных зарегистрированными кандидатами в депутаты Переславль-Залесской городской Думы </w:t>
      </w:r>
      <w:r w:rsidR="003D7A55" w:rsidRPr="00C2447F">
        <w:rPr>
          <w:sz w:val="26"/>
          <w:szCs w:val="26"/>
        </w:rPr>
        <w:t xml:space="preserve">по </w:t>
      </w:r>
      <w:proofErr w:type="spellStart"/>
      <w:r w:rsidR="003D7A55" w:rsidRPr="00C2447F">
        <w:rPr>
          <w:sz w:val="26"/>
          <w:szCs w:val="26"/>
        </w:rPr>
        <w:t>многомандатному</w:t>
      </w:r>
      <w:proofErr w:type="spellEnd"/>
      <w:r w:rsidR="003D7A55" w:rsidRPr="00C2447F">
        <w:rPr>
          <w:sz w:val="26"/>
          <w:szCs w:val="26"/>
        </w:rPr>
        <w:t xml:space="preserve"> избирательному округу №2 </w:t>
      </w:r>
      <w:r w:rsidR="00C2447F" w:rsidRPr="00C2447F">
        <w:rPr>
          <w:sz w:val="26"/>
          <w:szCs w:val="26"/>
        </w:rPr>
        <w:t xml:space="preserve">при проведении повторных выборов депутатов Переславль-Залесской городской Думы по </w:t>
      </w:r>
      <w:proofErr w:type="spellStart"/>
      <w:r w:rsidR="00C2447F" w:rsidRPr="00C2447F">
        <w:rPr>
          <w:sz w:val="26"/>
          <w:szCs w:val="26"/>
        </w:rPr>
        <w:t>многомандатному</w:t>
      </w:r>
      <w:proofErr w:type="spellEnd"/>
      <w:r w:rsidR="00C2447F" w:rsidRPr="00C2447F">
        <w:rPr>
          <w:sz w:val="26"/>
          <w:szCs w:val="26"/>
        </w:rPr>
        <w:t xml:space="preserve"> избирательному округу №2 </w:t>
      </w:r>
      <w:r w:rsidR="003D7A55" w:rsidRPr="00C2447F">
        <w:rPr>
          <w:sz w:val="26"/>
          <w:szCs w:val="26"/>
        </w:rPr>
        <w:t>(</w:t>
      </w:r>
      <w:r w:rsidRPr="00C2447F">
        <w:rPr>
          <w:sz w:val="26"/>
          <w:szCs w:val="26"/>
        </w:rPr>
        <w:t>прилагается).</w:t>
      </w:r>
    </w:p>
    <w:p w:rsidR="009167F9" w:rsidRPr="00C2447F" w:rsidRDefault="009167F9" w:rsidP="00C2447F">
      <w:pPr>
        <w:ind w:firstLine="709"/>
        <w:jc w:val="both"/>
        <w:rPr>
          <w:sz w:val="26"/>
          <w:szCs w:val="26"/>
        </w:rPr>
      </w:pPr>
      <w:r w:rsidRPr="00C2447F">
        <w:rPr>
          <w:sz w:val="26"/>
          <w:szCs w:val="26"/>
        </w:rPr>
        <w:t xml:space="preserve">3. </w:t>
      </w:r>
      <w:proofErr w:type="gramStart"/>
      <w:r w:rsidRPr="00C2447F">
        <w:rPr>
          <w:sz w:val="26"/>
          <w:szCs w:val="26"/>
        </w:rPr>
        <w:t>Разместить</w:t>
      </w:r>
      <w:proofErr w:type="gramEnd"/>
      <w:r w:rsidRPr="00C2447F">
        <w:rPr>
          <w:sz w:val="26"/>
          <w:szCs w:val="26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0B5656" w:rsidRPr="00C2447F" w:rsidRDefault="009167F9" w:rsidP="00C2447F">
      <w:pPr>
        <w:ind w:firstLine="709"/>
        <w:jc w:val="both"/>
        <w:rPr>
          <w:sz w:val="26"/>
          <w:szCs w:val="26"/>
        </w:rPr>
      </w:pPr>
      <w:r w:rsidRPr="00C2447F">
        <w:rPr>
          <w:sz w:val="26"/>
          <w:szCs w:val="26"/>
        </w:rPr>
        <w:t>4</w:t>
      </w:r>
      <w:r w:rsidR="000B5656" w:rsidRPr="00C2447F">
        <w:rPr>
          <w:sz w:val="26"/>
          <w:szCs w:val="26"/>
        </w:rPr>
        <w:t>. </w:t>
      </w:r>
      <w:proofErr w:type="gramStart"/>
      <w:r w:rsidR="000B5656" w:rsidRPr="00C2447F">
        <w:rPr>
          <w:sz w:val="26"/>
          <w:szCs w:val="26"/>
        </w:rPr>
        <w:t>Контроль за</w:t>
      </w:r>
      <w:proofErr w:type="gramEnd"/>
      <w:r w:rsidR="000B5656" w:rsidRPr="00C2447F">
        <w:rPr>
          <w:sz w:val="26"/>
          <w:szCs w:val="26"/>
        </w:rPr>
        <w:t xml:space="preserve"> исполнением настоящего </w:t>
      </w:r>
      <w:r w:rsidR="00F37AC1" w:rsidRPr="00C2447F">
        <w:rPr>
          <w:sz w:val="26"/>
          <w:szCs w:val="26"/>
        </w:rPr>
        <w:t>решения</w:t>
      </w:r>
      <w:r w:rsidR="000B5656" w:rsidRPr="00C2447F">
        <w:rPr>
          <w:sz w:val="26"/>
          <w:szCs w:val="26"/>
        </w:rPr>
        <w:t xml:space="preserve"> возложить на секретаря территориальной избирательной комиссии города Переславля-Залесского Суворову Ю.Э.</w:t>
      </w:r>
    </w:p>
    <w:p w:rsidR="00A123A4" w:rsidRPr="00C2447F" w:rsidRDefault="00A123A4" w:rsidP="00C2447F">
      <w:pPr>
        <w:jc w:val="both"/>
        <w:rPr>
          <w:sz w:val="26"/>
          <w:szCs w:val="26"/>
        </w:rPr>
      </w:pPr>
    </w:p>
    <w:p w:rsidR="00F35239" w:rsidRPr="00C2447F" w:rsidRDefault="00F35239" w:rsidP="00A123A4">
      <w:pPr>
        <w:pStyle w:val="a4"/>
        <w:jc w:val="left"/>
        <w:rPr>
          <w:bCs/>
          <w:sz w:val="26"/>
          <w:szCs w:val="26"/>
        </w:rPr>
      </w:pPr>
      <w:r w:rsidRPr="00C2447F">
        <w:rPr>
          <w:bCs/>
          <w:sz w:val="26"/>
          <w:szCs w:val="26"/>
        </w:rPr>
        <w:t xml:space="preserve">Председатель </w:t>
      </w:r>
      <w:proofErr w:type="gramStart"/>
      <w:r w:rsidRPr="00C2447F">
        <w:rPr>
          <w:bCs/>
          <w:sz w:val="26"/>
          <w:szCs w:val="26"/>
        </w:rPr>
        <w:t>территориальной</w:t>
      </w:r>
      <w:proofErr w:type="gramEnd"/>
    </w:p>
    <w:p w:rsidR="00F35239" w:rsidRPr="00C2447F" w:rsidRDefault="00F35239" w:rsidP="00F35239">
      <w:pPr>
        <w:pStyle w:val="a4"/>
        <w:jc w:val="left"/>
        <w:rPr>
          <w:bCs/>
          <w:sz w:val="26"/>
          <w:szCs w:val="26"/>
        </w:rPr>
      </w:pPr>
      <w:r w:rsidRPr="00C2447F">
        <w:rPr>
          <w:bCs/>
          <w:sz w:val="26"/>
          <w:szCs w:val="26"/>
        </w:rPr>
        <w:t xml:space="preserve">избирательной комиссии </w:t>
      </w:r>
    </w:p>
    <w:p w:rsidR="003D7A55" w:rsidRPr="00C2447F" w:rsidRDefault="00F35239" w:rsidP="003D7A55">
      <w:pPr>
        <w:pStyle w:val="a4"/>
        <w:jc w:val="left"/>
        <w:rPr>
          <w:bCs/>
          <w:sz w:val="26"/>
          <w:szCs w:val="26"/>
        </w:rPr>
      </w:pPr>
      <w:r w:rsidRPr="00C2447F">
        <w:rPr>
          <w:bCs/>
          <w:sz w:val="26"/>
          <w:szCs w:val="26"/>
        </w:rPr>
        <w:t>города Переславля-Залесского</w:t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  <w:t xml:space="preserve">А.Г. </w:t>
      </w:r>
      <w:proofErr w:type="spellStart"/>
      <w:r w:rsidRPr="00C2447F">
        <w:rPr>
          <w:bCs/>
          <w:sz w:val="26"/>
          <w:szCs w:val="26"/>
        </w:rPr>
        <w:t>Кибец</w:t>
      </w:r>
      <w:proofErr w:type="spellEnd"/>
    </w:p>
    <w:p w:rsidR="00F35239" w:rsidRPr="00C2447F" w:rsidRDefault="00F35239" w:rsidP="00F35239">
      <w:pPr>
        <w:pStyle w:val="a4"/>
        <w:spacing w:before="120"/>
        <w:jc w:val="left"/>
        <w:rPr>
          <w:bCs/>
          <w:sz w:val="26"/>
          <w:szCs w:val="26"/>
        </w:rPr>
      </w:pPr>
      <w:r w:rsidRPr="00C2447F">
        <w:rPr>
          <w:bCs/>
          <w:sz w:val="26"/>
          <w:szCs w:val="26"/>
        </w:rPr>
        <w:t xml:space="preserve">Секретарь </w:t>
      </w:r>
      <w:proofErr w:type="gramStart"/>
      <w:r w:rsidRPr="00C2447F">
        <w:rPr>
          <w:bCs/>
          <w:sz w:val="26"/>
          <w:szCs w:val="26"/>
        </w:rPr>
        <w:t>территориальной</w:t>
      </w:r>
      <w:proofErr w:type="gramEnd"/>
    </w:p>
    <w:p w:rsidR="00F35239" w:rsidRPr="00C2447F" w:rsidRDefault="00F35239" w:rsidP="00F35239">
      <w:pPr>
        <w:pStyle w:val="a4"/>
        <w:jc w:val="left"/>
        <w:rPr>
          <w:bCs/>
          <w:sz w:val="26"/>
          <w:szCs w:val="26"/>
        </w:rPr>
      </w:pPr>
      <w:r w:rsidRPr="00C2447F">
        <w:rPr>
          <w:bCs/>
          <w:sz w:val="26"/>
          <w:szCs w:val="26"/>
        </w:rPr>
        <w:t>избирательной комиссии</w:t>
      </w:r>
    </w:p>
    <w:p w:rsidR="008958A5" w:rsidRDefault="00F35239" w:rsidP="003D7A55">
      <w:pPr>
        <w:pStyle w:val="a4"/>
        <w:jc w:val="left"/>
        <w:rPr>
          <w:bCs/>
        </w:rPr>
      </w:pPr>
      <w:r w:rsidRPr="00C2447F">
        <w:rPr>
          <w:bCs/>
          <w:sz w:val="26"/>
          <w:szCs w:val="26"/>
        </w:rPr>
        <w:t>города Переславля-Залесского</w:t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</w:r>
      <w:r w:rsidRPr="00C2447F">
        <w:rPr>
          <w:bCs/>
          <w:sz w:val="26"/>
          <w:szCs w:val="26"/>
        </w:rPr>
        <w:tab/>
        <w:t>Ю.Э. Суворова</w:t>
      </w:r>
      <w:r w:rsidR="008958A5">
        <w:rPr>
          <w:bCs/>
        </w:rPr>
        <w:br w:type="page"/>
      </w:r>
    </w:p>
    <w:p w:rsidR="008958A5" w:rsidRDefault="008958A5" w:rsidP="00065681">
      <w:pPr>
        <w:pStyle w:val="a4"/>
        <w:jc w:val="left"/>
        <w:rPr>
          <w:bCs/>
        </w:rPr>
        <w:sectPr w:rsidR="008958A5" w:rsidSect="008958A5"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8958A5" w:rsidRDefault="008958A5" w:rsidP="008958A5">
      <w:pPr>
        <w:ind w:left="5664" w:firstLine="708"/>
        <w:jc w:val="right"/>
      </w:pPr>
      <w:r>
        <w:lastRenderedPageBreak/>
        <w:t>УТВЕРЖДЕН</w:t>
      </w:r>
    </w:p>
    <w:p w:rsidR="008958A5" w:rsidRDefault="008958A5" w:rsidP="008958A5">
      <w:pPr>
        <w:ind w:left="6372"/>
        <w:jc w:val="right"/>
      </w:pPr>
      <w:r>
        <w:t xml:space="preserve">решением территориальной </w:t>
      </w:r>
      <w:r>
        <w:br/>
        <w:t xml:space="preserve">избирательной комиссии </w:t>
      </w:r>
      <w:r>
        <w:br/>
        <w:t>города Переславля-Залесского</w:t>
      </w:r>
    </w:p>
    <w:p w:rsidR="008958A5" w:rsidRDefault="008958A5" w:rsidP="008958A5">
      <w:pPr>
        <w:ind w:left="4956" w:firstLine="708"/>
        <w:jc w:val="right"/>
      </w:pPr>
      <w:r>
        <w:t>Ярославской области</w:t>
      </w:r>
    </w:p>
    <w:p w:rsidR="008958A5" w:rsidRDefault="00A06E45" w:rsidP="008958A5">
      <w:pPr>
        <w:ind w:left="5423"/>
        <w:jc w:val="right"/>
      </w:pPr>
      <w:r>
        <w:t xml:space="preserve">от </w:t>
      </w:r>
      <w:r w:rsidR="003D7A55">
        <w:t>26.09.2018 №90/489</w:t>
      </w:r>
    </w:p>
    <w:p w:rsidR="008958A5" w:rsidRDefault="008958A5" w:rsidP="008958A5">
      <w:pPr>
        <w:ind w:left="5664"/>
        <w:jc w:val="right"/>
      </w:pPr>
    </w:p>
    <w:p w:rsidR="008958A5" w:rsidRPr="008958A5" w:rsidRDefault="008958A5" w:rsidP="008958A5">
      <w:pPr>
        <w:pStyle w:val="1"/>
        <w:jc w:val="center"/>
        <w:rPr>
          <w:b/>
        </w:rPr>
      </w:pPr>
      <w:r w:rsidRPr="008958A5">
        <w:rPr>
          <w:b/>
        </w:rPr>
        <w:t>ПЕРЕЧЕНЬ</w:t>
      </w:r>
    </w:p>
    <w:p w:rsidR="008958A5" w:rsidRPr="003D7A55" w:rsidRDefault="008958A5" w:rsidP="008958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подлежащих </w:t>
      </w:r>
      <w:r w:rsidRPr="003D7A55">
        <w:rPr>
          <w:b/>
          <w:bCs/>
          <w:sz w:val="28"/>
        </w:rPr>
        <w:t>опубликованию сведений о доходах и имуществе</w:t>
      </w:r>
    </w:p>
    <w:p w:rsidR="008958A5" w:rsidRPr="003D7A55" w:rsidRDefault="008958A5" w:rsidP="008958A5">
      <w:pPr>
        <w:jc w:val="center"/>
        <w:rPr>
          <w:b/>
          <w:bCs/>
          <w:sz w:val="28"/>
        </w:rPr>
      </w:pPr>
      <w:r w:rsidRPr="003D7A55">
        <w:rPr>
          <w:b/>
          <w:bCs/>
          <w:sz w:val="28"/>
        </w:rPr>
        <w:t xml:space="preserve">кандидатов в депутаты Переславль-Залесской городской Думы </w:t>
      </w:r>
      <w:r w:rsidR="003D7A55" w:rsidRPr="003D7A55">
        <w:rPr>
          <w:b/>
          <w:sz w:val="28"/>
          <w:szCs w:val="28"/>
        </w:rPr>
        <w:t xml:space="preserve">по </w:t>
      </w:r>
      <w:proofErr w:type="spellStart"/>
      <w:r w:rsidR="003D7A55" w:rsidRPr="003D7A55">
        <w:rPr>
          <w:b/>
          <w:sz w:val="28"/>
          <w:szCs w:val="28"/>
        </w:rPr>
        <w:t>многомандатному</w:t>
      </w:r>
      <w:proofErr w:type="spellEnd"/>
      <w:r w:rsidR="003D7A55" w:rsidRPr="003D7A55">
        <w:rPr>
          <w:b/>
          <w:sz w:val="28"/>
          <w:szCs w:val="28"/>
        </w:rPr>
        <w:t xml:space="preserve"> избирательному округу №2</w:t>
      </w:r>
    </w:p>
    <w:p w:rsidR="008958A5" w:rsidRDefault="008958A5" w:rsidP="008958A5">
      <w:pPr>
        <w:jc w:val="center"/>
        <w:rPr>
          <w:b/>
          <w:bCs/>
        </w:rPr>
      </w:pPr>
      <w:r w:rsidRPr="00904E58">
        <w:rPr>
          <w:b/>
          <w:bCs/>
        </w:rPr>
        <w:t xml:space="preserve"> (на основании данных, представленных кандидатами)</w:t>
      </w:r>
      <w:r>
        <w:rPr>
          <w:rStyle w:val="af4"/>
          <w:b/>
          <w:bCs/>
        </w:rPr>
        <w:footnoteReference w:id="1"/>
      </w:r>
    </w:p>
    <w:p w:rsidR="008958A5" w:rsidRDefault="008958A5" w:rsidP="008958A5">
      <w:pPr>
        <w:jc w:val="center"/>
        <w:rPr>
          <w:b/>
          <w:bCs/>
        </w:rPr>
      </w:pPr>
    </w:p>
    <w:p w:rsidR="008958A5" w:rsidRPr="00904E58" w:rsidRDefault="008958A5" w:rsidP="008958A5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2629"/>
        <w:gridCol w:w="1807"/>
        <w:gridCol w:w="2135"/>
        <w:gridCol w:w="2339"/>
        <w:gridCol w:w="2463"/>
        <w:gridCol w:w="2466"/>
      </w:tblGrid>
      <w:tr w:rsidR="008958A5" w:rsidTr="006F6274">
        <w:trPr>
          <w:cantSplit/>
          <w:trHeight w:val="784"/>
          <w:jc w:val="center"/>
        </w:trPr>
        <w:tc>
          <w:tcPr>
            <w:tcW w:w="320" w:type="pct"/>
            <w:vMerge w:val="restart"/>
          </w:tcPr>
          <w:p w:rsidR="008958A5" w:rsidRDefault="008958A5" w:rsidP="006F6274">
            <w:pPr>
              <w:jc w:val="center"/>
            </w:pPr>
          </w:p>
          <w:p w:rsidR="008958A5" w:rsidRDefault="008958A5" w:rsidP="006F6274">
            <w:pPr>
              <w:jc w:val="center"/>
            </w:pPr>
            <w:r>
              <w:t>№</w:t>
            </w:r>
          </w:p>
          <w:p w:rsidR="008958A5" w:rsidRDefault="008958A5" w:rsidP="006F627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" w:type="pct"/>
            <w:vMerge w:val="restart"/>
          </w:tcPr>
          <w:p w:rsidR="008958A5" w:rsidRDefault="008958A5" w:rsidP="006F6274">
            <w:pPr>
              <w:jc w:val="center"/>
            </w:pPr>
            <w:r>
              <w:t>Фамилия, имя, отчество</w:t>
            </w:r>
          </w:p>
          <w:p w:rsidR="008958A5" w:rsidRDefault="008958A5" w:rsidP="006F6274">
            <w:pPr>
              <w:jc w:val="center"/>
            </w:pPr>
            <w:r>
              <w:t>кандидата</w:t>
            </w:r>
          </w:p>
        </w:tc>
        <w:tc>
          <w:tcPr>
            <w:tcW w:w="611" w:type="pct"/>
            <w:vMerge w:val="restart"/>
          </w:tcPr>
          <w:p w:rsidR="008958A5" w:rsidRDefault="008958A5" w:rsidP="006F6274">
            <w:pPr>
              <w:jc w:val="center"/>
            </w:pPr>
            <w:r>
              <w:t>Доход, источник выплаты доходов</w:t>
            </w:r>
          </w:p>
          <w:p w:rsidR="008958A5" w:rsidRDefault="008958A5" w:rsidP="006F6274">
            <w:pPr>
              <w:jc w:val="center"/>
            </w:pPr>
            <w:r>
              <w:t>(руб.)</w:t>
            </w:r>
          </w:p>
        </w:tc>
        <w:tc>
          <w:tcPr>
            <w:tcW w:w="2346" w:type="pct"/>
            <w:gridSpan w:val="3"/>
          </w:tcPr>
          <w:p w:rsidR="008958A5" w:rsidRDefault="008958A5" w:rsidP="006F6274">
            <w:pPr>
              <w:jc w:val="center"/>
            </w:pPr>
            <w:r>
              <w:t>Недвижимое имущество</w:t>
            </w:r>
          </w:p>
          <w:p w:rsidR="008958A5" w:rsidRDefault="008958A5" w:rsidP="006F6274">
            <w:pPr>
              <w:jc w:val="center"/>
            </w:pPr>
            <w:r>
              <w:t>место нахождения, общая площадь (кв. м.)</w:t>
            </w:r>
          </w:p>
        </w:tc>
        <w:tc>
          <w:tcPr>
            <w:tcW w:w="834" w:type="pct"/>
          </w:tcPr>
          <w:p w:rsidR="008958A5" w:rsidRDefault="008958A5" w:rsidP="006F6274">
            <w:pPr>
              <w:jc w:val="center"/>
            </w:pPr>
            <w:r>
              <w:t>Транспортные средства</w:t>
            </w:r>
          </w:p>
        </w:tc>
      </w:tr>
      <w:tr w:rsidR="008958A5" w:rsidTr="006F6274">
        <w:trPr>
          <w:cantSplit/>
          <w:trHeight w:val="663"/>
          <w:jc w:val="center"/>
        </w:trPr>
        <w:tc>
          <w:tcPr>
            <w:tcW w:w="320" w:type="pct"/>
            <w:vMerge/>
          </w:tcPr>
          <w:p w:rsidR="008958A5" w:rsidRDefault="008958A5" w:rsidP="006F6274">
            <w:pPr>
              <w:jc w:val="center"/>
            </w:pPr>
          </w:p>
        </w:tc>
        <w:tc>
          <w:tcPr>
            <w:tcW w:w="889" w:type="pct"/>
            <w:vMerge/>
            <w:textDirection w:val="btLr"/>
          </w:tcPr>
          <w:p w:rsidR="008958A5" w:rsidRDefault="008958A5" w:rsidP="006F6274">
            <w:pPr>
              <w:ind w:left="113" w:right="113"/>
              <w:jc w:val="center"/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textDirection w:val="btLr"/>
          </w:tcPr>
          <w:p w:rsidR="008958A5" w:rsidRDefault="008958A5" w:rsidP="006F6274">
            <w:pPr>
              <w:ind w:left="113" w:right="113"/>
              <w:jc w:val="center"/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8958A5" w:rsidRDefault="008958A5" w:rsidP="006F6274">
            <w:pPr>
              <w:jc w:val="center"/>
            </w:pPr>
            <w:r>
              <w:t>земельные участки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8958A5" w:rsidRDefault="008958A5" w:rsidP="006F6274">
            <w:pPr>
              <w:jc w:val="center"/>
            </w:pPr>
            <w:r>
              <w:t>жилые дома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8958A5" w:rsidRDefault="008958A5" w:rsidP="006F6274">
            <w:pPr>
              <w:jc w:val="center"/>
            </w:pPr>
            <w:r>
              <w:t>квартиры</w:t>
            </w:r>
          </w:p>
        </w:tc>
        <w:tc>
          <w:tcPr>
            <w:tcW w:w="834" w:type="pct"/>
          </w:tcPr>
          <w:p w:rsidR="008958A5" w:rsidRDefault="008958A5" w:rsidP="006F6274">
            <w:pPr>
              <w:jc w:val="center"/>
            </w:pPr>
            <w:r>
              <w:t>(вид, марка, модель)</w:t>
            </w:r>
          </w:p>
        </w:tc>
      </w:tr>
      <w:tr w:rsidR="008958A5" w:rsidTr="006F6274">
        <w:trPr>
          <w:cantSplit/>
          <w:jc w:val="center"/>
        </w:trPr>
        <w:tc>
          <w:tcPr>
            <w:tcW w:w="320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9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4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958A5" w:rsidTr="006F6274">
        <w:trPr>
          <w:cantSplit/>
          <w:jc w:val="center"/>
        </w:trPr>
        <w:tc>
          <w:tcPr>
            <w:tcW w:w="320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889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834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</w:tr>
      <w:tr w:rsidR="008958A5" w:rsidTr="006F6274">
        <w:trPr>
          <w:cantSplit/>
          <w:jc w:val="center"/>
        </w:trPr>
        <w:tc>
          <w:tcPr>
            <w:tcW w:w="320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889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791" w:type="pct"/>
            <w:tcBorders>
              <w:top w:val="nil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  <w:tc>
          <w:tcPr>
            <w:tcW w:w="834" w:type="pct"/>
          </w:tcPr>
          <w:p w:rsidR="008958A5" w:rsidRDefault="008958A5" w:rsidP="006F6274">
            <w:pPr>
              <w:jc w:val="center"/>
              <w:rPr>
                <w:sz w:val="20"/>
              </w:rPr>
            </w:pPr>
          </w:p>
        </w:tc>
      </w:tr>
    </w:tbl>
    <w:p w:rsidR="008958A5" w:rsidRDefault="008958A5" w:rsidP="008958A5">
      <w:pPr>
        <w:pageBreakBefore/>
        <w:widowControl w:val="0"/>
        <w:tabs>
          <w:tab w:val="left" w:pos="7088"/>
        </w:tabs>
        <w:jc w:val="both"/>
        <w:rPr>
          <w:sz w:val="22"/>
          <w:szCs w:val="22"/>
        </w:rPr>
        <w:sectPr w:rsidR="008958A5" w:rsidSect="008958A5">
          <w:headerReference w:type="default" r:id="rId8"/>
          <w:footerReference w:type="default" r:id="rId9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958A5" w:rsidRDefault="008958A5" w:rsidP="008958A5">
      <w:pPr>
        <w:ind w:left="5664" w:firstLine="708"/>
        <w:jc w:val="right"/>
      </w:pPr>
      <w:r>
        <w:lastRenderedPageBreak/>
        <w:t>УТВЕРЖДЕНЫ</w:t>
      </w:r>
    </w:p>
    <w:p w:rsidR="008958A5" w:rsidRDefault="008958A5" w:rsidP="008958A5">
      <w:pPr>
        <w:ind w:left="6372"/>
        <w:jc w:val="right"/>
      </w:pPr>
      <w:r>
        <w:t xml:space="preserve">решением территориальной </w:t>
      </w:r>
      <w:r>
        <w:br/>
        <w:t xml:space="preserve">избирательной комиссии </w:t>
      </w:r>
      <w:r>
        <w:br/>
        <w:t>города Переславля-Залесского</w:t>
      </w:r>
    </w:p>
    <w:p w:rsidR="008958A5" w:rsidRDefault="008958A5" w:rsidP="008958A5">
      <w:pPr>
        <w:ind w:left="4956" w:firstLine="708"/>
        <w:jc w:val="right"/>
      </w:pPr>
      <w:r>
        <w:t>Ярославской области</w:t>
      </w:r>
    </w:p>
    <w:p w:rsidR="003D7A55" w:rsidRDefault="003D7A55" w:rsidP="003D7A55">
      <w:pPr>
        <w:ind w:left="5423"/>
        <w:jc w:val="right"/>
      </w:pPr>
      <w:r>
        <w:t>от 26.09.2018 №90/489</w:t>
      </w:r>
    </w:p>
    <w:p w:rsidR="000B5656" w:rsidRDefault="000B5656" w:rsidP="00065681">
      <w:pPr>
        <w:pStyle w:val="a4"/>
        <w:jc w:val="left"/>
        <w:rPr>
          <w:bCs/>
        </w:rPr>
      </w:pPr>
    </w:p>
    <w:p w:rsidR="008958A5" w:rsidRPr="008958A5" w:rsidRDefault="008958A5" w:rsidP="008958A5">
      <w:pPr>
        <w:jc w:val="center"/>
        <w:rPr>
          <w:b/>
          <w:sz w:val="28"/>
          <w:szCs w:val="28"/>
        </w:rPr>
      </w:pPr>
      <w:r w:rsidRPr="008958A5">
        <w:rPr>
          <w:b/>
          <w:sz w:val="28"/>
          <w:szCs w:val="28"/>
        </w:rPr>
        <w:t>СВЕДЕНИЯ</w:t>
      </w:r>
    </w:p>
    <w:p w:rsidR="008958A5" w:rsidRDefault="008958A5" w:rsidP="003D7A55">
      <w:pPr>
        <w:jc w:val="center"/>
        <w:rPr>
          <w:b/>
          <w:bCs/>
          <w:sz w:val="28"/>
        </w:rPr>
      </w:pPr>
      <w:r w:rsidRPr="008958A5">
        <w:rPr>
          <w:b/>
          <w:sz w:val="28"/>
          <w:szCs w:val="28"/>
        </w:rPr>
        <w:t xml:space="preserve">о выявленных фактах недостоверности сведений, представленных зарегистрированными кандидатами в депутаты </w:t>
      </w:r>
      <w:r>
        <w:rPr>
          <w:b/>
          <w:bCs/>
          <w:sz w:val="28"/>
        </w:rPr>
        <w:t>Переславль-Залесской городской Думы</w:t>
      </w:r>
      <w:r w:rsidR="003D7A55">
        <w:rPr>
          <w:b/>
          <w:bCs/>
          <w:sz w:val="28"/>
        </w:rPr>
        <w:t xml:space="preserve">  </w:t>
      </w:r>
      <w:r w:rsidR="003D7A55" w:rsidRPr="003D7A55">
        <w:rPr>
          <w:b/>
          <w:sz w:val="28"/>
          <w:szCs w:val="28"/>
        </w:rPr>
        <w:t xml:space="preserve">по </w:t>
      </w:r>
      <w:proofErr w:type="spellStart"/>
      <w:r w:rsidR="003D7A55" w:rsidRPr="003D7A55">
        <w:rPr>
          <w:b/>
          <w:sz w:val="28"/>
          <w:szCs w:val="28"/>
        </w:rPr>
        <w:t>многомандатному</w:t>
      </w:r>
      <w:proofErr w:type="spellEnd"/>
      <w:r w:rsidR="003D7A55" w:rsidRPr="003D7A55">
        <w:rPr>
          <w:b/>
          <w:sz w:val="28"/>
          <w:szCs w:val="28"/>
        </w:rPr>
        <w:t xml:space="preserve"> избирательному округу №2</w:t>
      </w:r>
    </w:p>
    <w:p w:rsidR="008958A5" w:rsidRPr="008958A5" w:rsidRDefault="008958A5" w:rsidP="008958A5">
      <w:pPr>
        <w:jc w:val="center"/>
        <w:rPr>
          <w:b/>
          <w:sz w:val="28"/>
          <w:szCs w:val="28"/>
        </w:rPr>
      </w:pPr>
    </w:p>
    <w:tbl>
      <w:tblPr>
        <w:tblW w:w="14624" w:type="dxa"/>
        <w:jc w:val="center"/>
        <w:tblInd w:w="-6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436"/>
        <w:gridCol w:w="3229"/>
        <w:gridCol w:w="3120"/>
        <w:gridCol w:w="2835"/>
        <w:gridCol w:w="2401"/>
        <w:gridCol w:w="9"/>
      </w:tblGrid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7A3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зарегистрированного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t xml:space="preserve"> кандидата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 xml:space="preserve">Представлено 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зарегистрированным 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t>кандидатом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t>ставившая сведения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958A5" w:rsidRPr="00BD7A3A" w:rsidTr="006F6274">
        <w:trPr>
          <w:gridAfter w:val="1"/>
          <w:wAfter w:w="9" w:type="dxa"/>
          <w:cantSplit/>
          <w:trHeight w:val="170"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д</w:t>
            </w:r>
            <w:r w:rsidRPr="00BD7A3A">
              <w:rPr>
                <w:color w:val="000000"/>
                <w:sz w:val="22"/>
                <w:szCs w:val="22"/>
              </w:rPr>
              <w:t>оход</w:t>
            </w:r>
            <w:r>
              <w:rPr>
                <w:color w:val="000000"/>
                <w:sz w:val="22"/>
                <w:szCs w:val="22"/>
              </w:rPr>
              <w:t>ах</w:t>
            </w:r>
          </w:p>
        </w:tc>
      </w:tr>
      <w:tr w:rsidR="008958A5" w:rsidRPr="00BD7A3A" w:rsidTr="006F6274">
        <w:trPr>
          <w:gridAfter w:val="1"/>
          <w:wAfter w:w="9" w:type="dxa"/>
          <w:cantSplit/>
          <w:trHeight w:val="1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C7C29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1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Pr="00BD7A3A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D7A3A">
              <w:rPr>
                <w:color w:val="000000"/>
                <w:sz w:val="22"/>
                <w:szCs w:val="22"/>
              </w:rPr>
              <w:t>частие в коммерческих организациях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месте жительства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об основном месте работы (службы)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cantSplit/>
          <w:jc w:val="center"/>
        </w:trPr>
        <w:tc>
          <w:tcPr>
            <w:tcW w:w="1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принадлежности и статусе кандидата в политической партии либо  в общественном объединении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8A5" w:rsidRPr="00BD7A3A" w:rsidTr="006F6274">
        <w:trPr>
          <w:cantSplit/>
          <w:jc w:val="center"/>
        </w:trPr>
        <w:tc>
          <w:tcPr>
            <w:tcW w:w="1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 w:rsidR="008958A5" w:rsidRPr="00BD7A3A" w:rsidTr="006F6274">
        <w:trPr>
          <w:gridAfter w:val="1"/>
          <w:wAfter w:w="9" w:type="dxa"/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C97342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5" w:rsidRPr="00BD7A3A" w:rsidRDefault="008958A5" w:rsidP="006F627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8958A5" w:rsidRDefault="008958A5" w:rsidP="00065681">
      <w:pPr>
        <w:pStyle w:val="a4"/>
        <w:jc w:val="left"/>
        <w:rPr>
          <w:bCs/>
        </w:rPr>
      </w:pPr>
    </w:p>
    <w:sectPr w:rsidR="008958A5" w:rsidSect="008958A5">
      <w:pgSz w:w="16838" w:h="11906" w:orient="landscape"/>
      <w:pgMar w:top="170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0D" w:rsidRDefault="00C9420D" w:rsidP="00BB1BEE">
      <w:r>
        <w:separator/>
      </w:r>
    </w:p>
  </w:endnote>
  <w:endnote w:type="continuationSeparator" w:id="0">
    <w:p w:rsidR="00C9420D" w:rsidRDefault="00C9420D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5" w:rsidRPr="00D04D9A" w:rsidRDefault="008958A5" w:rsidP="00E07C5F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0D" w:rsidRDefault="00C9420D" w:rsidP="00BB1BEE">
      <w:r>
        <w:separator/>
      </w:r>
    </w:p>
  </w:footnote>
  <w:footnote w:type="continuationSeparator" w:id="0">
    <w:p w:rsidR="00C9420D" w:rsidRDefault="00C9420D" w:rsidP="00BB1BEE">
      <w:r>
        <w:continuationSeparator/>
      </w:r>
    </w:p>
  </w:footnote>
  <w:footnote w:id="1">
    <w:p w:rsidR="008958A5" w:rsidRDefault="008958A5" w:rsidP="008958A5">
      <w:pPr>
        <w:pStyle w:val="af2"/>
      </w:pPr>
      <w:r>
        <w:rPr>
          <w:rStyle w:val="af4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 в соответствующих графах указывается размер доли кандидата; на праве общей (совместной) собственности – общее количество иных собственников.</w:t>
      </w: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  <w:p w:rsidR="008958A5" w:rsidRDefault="008958A5" w:rsidP="008958A5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A5" w:rsidRDefault="008958A5">
    <w:pPr>
      <w:pStyle w:val="ad"/>
      <w:jc w:val="center"/>
    </w:pPr>
  </w:p>
  <w:p w:rsidR="008958A5" w:rsidRDefault="008958A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241B2"/>
    <w:rsid w:val="00054F64"/>
    <w:rsid w:val="0006562F"/>
    <w:rsid w:val="00065681"/>
    <w:rsid w:val="00082004"/>
    <w:rsid w:val="00097B4D"/>
    <w:rsid w:val="000A538B"/>
    <w:rsid w:val="000B5656"/>
    <w:rsid w:val="000C105C"/>
    <w:rsid w:val="000C5859"/>
    <w:rsid w:val="000E29B5"/>
    <w:rsid w:val="000F6CBE"/>
    <w:rsid w:val="00125116"/>
    <w:rsid w:val="00165C59"/>
    <w:rsid w:val="001771C7"/>
    <w:rsid w:val="00257A4C"/>
    <w:rsid w:val="00261F14"/>
    <w:rsid w:val="00292595"/>
    <w:rsid w:val="00312D69"/>
    <w:rsid w:val="00333625"/>
    <w:rsid w:val="00336031"/>
    <w:rsid w:val="00362887"/>
    <w:rsid w:val="00363A0D"/>
    <w:rsid w:val="003B47F3"/>
    <w:rsid w:val="003D5039"/>
    <w:rsid w:val="003D7A55"/>
    <w:rsid w:val="00425273"/>
    <w:rsid w:val="00443DA2"/>
    <w:rsid w:val="004457B5"/>
    <w:rsid w:val="004664C5"/>
    <w:rsid w:val="004C2674"/>
    <w:rsid w:val="005330B1"/>
    <w:rsid w:val="00581134"/>
    <w:rsid w:val="0059677F"/>
    <w:rsid w:val="006F6148"/>
    <w:rsid w:val="007323F8"/>
    <w:rsid w:val="00737D1D"/>
    <w:rsid w:val="007834E7"/>
    <w:rsid w:val="00790D94"/>
    <w:rsid w:val="007E31DA"/>
    <w:rsid w:val="00814382"/>
    <w:rsid w:val="008654FC"/>
    <w:rsid w:val="008750E1"/>
    <w:rsid w:val="008958A5"/>
    <w:rsid w:val="008E683C"/>
    <w:rsid w:val="009167F9"/>
    <w:rsid w:val="00973135"/>
    <w:rsid w:val="009942D3"/>
    <w:rsid w:val="009A3DB8"/>
    <w:rsid w:val="009A6DA2"/>
    <w:rsid w:val="009A70E8"/>
    <w:rsid w:val="009D789F"/>
    <w:rsid w:val="00A06E45"/>
    <w:rsid w:val="00A123A4"/>
    <w:rsid w:val="00A25C33"/>
    <w:rsid w:val="00A41A84"/>
    <w:rsid w:val="00A8011D"/>
    <w:rsid w:val="00AB3864"/>
    <w:rsid w:val="00B16FB6"/>
    <w:rsid w:val="00B23299"/>
    <w:rsid w:val="00B462EE"/>
    <w:rsid w:val="00B612BB"/>
    <w:rsid w:val="00BB1BEE"/>
    <w:rsid w:val="00BF7CD8"/>
    <w:rsid w:val="00C2447F"/>
    <w:rsid w:val="00C25466"/>
    <w:rsid w:val="00C51A84"/>
    <w:rsid w:val="00C9420D"/>
    <w:rsid w:val="00CB61C2"/>
    <w:rsid w:val="00CB670A"/>
    <w:rsid w:val="00CD0054"/>
    <w:rsid w:val="00CE7BA6"/>
    <w:rsid w:val="00DA08AC"/>
    <w:rsid w:val="00E03AB1"/>
    <w:rsid w:val="00E055A8"/>
    <w:rsid w:val="00E4096B"/>
    <w:rsid w:val="00E65B9C"/>
    <w:rsid w:val="00EC3CBA"/>
    <w:rsid w:val="00ED655F"/>
    <w:rsid w:val="00F22044"/>
    <w:rsid w:val="00F35239"/>
    <w:rsid w:val="00F37AC1"/>
    <w:rsid w:val="00F613D5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">
    <w:name w:val="Body Text 2"/>
    <w:basedOn w:val="a"/>
    <w:link w:val="20"/>
    <w:uiPriority w:val="99"/>
    <w:unhideWhenUsed/>
    <w:rsid w:val="000B5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customStyle="1" w:styleId="140">
    <w:name w:val="текст14"/>
    <w:aliases w:val="5"/>
    <w:basedOn w:val="a"/>
    <w:rsid w:val="008958A5"/>
    <w:pPr>
      <w:spacing w:line="360" w:lineRule="auto"/>
      <w:ind w:firstLine="720"/>
      <w:jc w:val="both"/>
    </w:pPr>
    <w:rPr>
      <w:sz w:val="28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958A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95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958A5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958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5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958A5"/>
    <w:pPr>
      <w:spacing w:line="360" w:lineRule="auto"/>
      <w:ind w:right="4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EAB9-A5D3-4661-99C5-4B56073B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42</cp:revision>
  <cp:lastPrinted>2018-09-27T05:36:00Z</cp:lastPrinted>
  <dcterms:created xsi:type="dcterms:W3CDTF">2016-01-30T12:06:00Z</dcterms:created>
  <dcterms:modified xsi:type="dcterms:W3CDTF">2018-09-27T05:36:00Z</dcterms:modified>
</cp:coreProperties>
</file>