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1" w:rsidRPr="00BE7C21" w:rsidRDefault="00BE7C21" w:rsidP="00BE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1" w:rsidRPr="00BE7C21" w:rsidRDefault="00BE7C21" w:rsidP="00BE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7C21" w:rsidRPr="00BE7C21" w:rsidRDefault="00BE7C21" w:rsidP="00BE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E7C21" w:rsidRPr="00BE7C21" w:rsidRDefault="00BE7C21" w:rsidP="00BE7C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21" w:rsidRPr="00BE7C21" w:rsidRDefault="00BE7C21" w:rsidP="00BE7C2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E7C21" w:rsidRPr="00BE7C21" w:rsidRDefault="00BE7C21" w:rsidP="00BE7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21" w:rsidRPr="00BE7C21" w:rsidRDefault="00BE7C21" w:rsidP="00BE7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E7C21" w:rsidRPr="00BE7C21" w:rsidRDefault="00BE7C21" w:rsidP="00BE7C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21" w:rsidRPr="00BE7C21" w:rsidRDefault="00BE7C21" w:rsidP="00BE7C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21" w:rsidRPr="00BE7C21" w:rsidRDefault="00BE7C21" w:rsidP="00BE7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4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05.03.2022</w:t>
      </w: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4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ПОС.03-0460/22</w:t>
      </w: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7C21" w:rsidRPr="00BE7C21" w:rsidRDefault="00BE7C21" w:rsidP="00BE7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C21" w:rsidRPr="00BE7C21" w:rsidRDefault="00BE7C21" w:rsidP="00BE7C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7C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E7C21" w:rsidRDefault="00BE7C2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7C21" w:rsidRDefault="00BE7C2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173F6F" w:rsidRPr="00CC2180" w:rsidRDefault="00A37048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proofErr w:type="gramStart"/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по договорам социального найма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BE7C21" w:rsidRPr="00951D22" w:rsidRDefault="00BE7C21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BE7C2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2404A1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</w:t>
      </w:r>
      <w:r w:rsidR="00BE7C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ПОС.03-0124/17, от 15.11.2017 № ПОС.03-1594/17, от 27.03.2018  </w:t>
      </w:r>
      <w:r w:rsidR="00BE7C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ПОС.03-0318/18, от 30.08.2018 № ПОС.03-1239/18, от 05.04.2019 </w:t>
      </w:r>
      <w:r w:rsidR="00BE7C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ПОС.03-0765/19, 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от 28.02.2020 № ПОС</w:t>
      </w:r>
      <w:proofErr w:type="gramEnd"/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Start"/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03-0325/20</w:t>
      </w:r>
      <w:r w:rsidR="000058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от 16.09.2020 </w:t>
      </w:r>
      <w:r w:rsidR="00BE7C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00580F">
        <w:rPr>
          <w:rFonts w:ascii="Times New Roman" w:eastAsia="Calibri" w:hAnsi="Times New Roman" w:cs="Times New Roman"/>
          <w:sz w:val="26"/>
          <w:szCs w:val="26"/>
          <w:lang w:eastAsia="ru-RU"/>
        </w:rPr>
        <w:t>№ ПОС.03-1623/20, от 01.03.2021 № ПОС.03-0343/21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240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8F7039" w:rsidRDefault="00A37048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F7039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8B5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22AD" w:rsidRPr="00B33E97" w:rsidRDefault="008F7F99" w:rsidP="009B22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72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9B22AD"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Основания для отказа в приеме документов, необходимых для предоставления муниципальной услуги: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</w:pPr>
      <w:r w:rsidRPr="00B33E97">
        <w:rPr>
          <w:color w:val="000000"/>
          <w:spacing w:val="-1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обращение неправомочного лица;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B33E97">
        <w:rPr>
          <w:color w:val="000000"/>
          <w:sz w:val="26"/>
          <w:szCs w:val="26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</w:rPr>
        <w:t>ненадлежащее оформление заявления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(заявление не </w:t>
      </w:r>
      <w:r w:rsidR="00772983">
        <w:rPr>
          <w:rFonts w:ascii="Times New Roman CYR" w:hAnsi="Times New Roman CYR" w:cs="Times New Roman CYR"/>
          <w:color w:val="000000"/>
          <w:sz w:val="26"/>
          <w:szCs w:val="26"/>
        </w:rPr>
        <w:t>соответствует</w:t>
      </w:r>
      <w:r w:rsidR="00E6635F">
        <w:rPr>
          <w:rFonts w:ascii="Times New Roman CYR" w:hAnsi="Times New Roman CYR" w:cs="Times New Roman CYR"/>
          <w:color w:val="000000"/>
          <w:sz w:val="26"/>
          <w:szCs w:val="26"/>
        </w:rPr>
        <w:t xml:space="preserve"> требованиям, установленным п. 2.7 раздела 2 Административного регламента);</w:t>
      </w:r>
    </w:p>
    <w:p w:rsidR="009B22AD" w:rsidRPr="00B33E97" w:rsidRDefault="009B22AD" w:rsidP="009B22AD">
      <w:pPr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lastRenderedPageBreak/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несоответствие прилагаемых документов, документам, указанных в заявлении;</w:t>
      </w:r>
    </w:p>
    <w:p w:rsidR="00730DE0" w:rsidRDefault="00730DE0" w:rsidP="00730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 xml:space="preserve">наличие исправлений (помарок,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поправок,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подчисток,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приписок,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зачеркнутых слов и иных, не оговоренных в них исправлений, 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 xml:space="preserve"> не заверенных в установленном законом порядке или</w:t>
      </w:r>
      <w:r w:rsidRPr="00730DE0">
        <w:rPr>
          <w:rFonts w:ascii="Times New Roman CYR" w:hAnsi="Times New Roman CYR" w:cs="Times New Roman CYR"/>
          <w:sz w:val="26"/>
          <w:szCs w:val="26"/>
        </w:rPr>
        <w:t xml:space="preserve"> которые не позволяют однозначно толковать содержание документов, а также серьезных повреждений, не позволяющих однозначно толковать их содержание</w:t>
      </w:r>
      <w:r w:rsidRPr="00730DE0">
        <w:rPr>
          <w:rFonts w:ascii="Times New Roman CYR" w:hAnsi="Times New Roman CYR" w:cs="Times New Roman CYR"/>
          <w:color w:val="000000"/>
          <w:sz w:val="26"/>
          <w:szCs w:val="26"/>
        </w:rPr>
        <w:t>) в подаваемых документах;</w:t>
      </w:r>
    </w:p>
    <w:p w:rsidR="009B22AD" w:rsidRPr="00B33E97" w:rsidRDefault="009B22AD" w:rsidP="00730DE0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</w:pPr>
      <w:r w:rsidRPr="00B33E97">
        <w:rPr>
          <w:color w:val="000000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z w:val="26"/>
          <w:szCs w:val="26"/>
          <w:highlight w:val="white"/>
        </w:rPr>
        <w:t>отсутствие согласия на обработку персональных данных заявителя и членов его семьи.</w:t>
      </w:r>
    </w:p>
    <w:p w:rsidR="008F7F99" w:rsidRDefault="009B22AD" w:rsidP="000829E1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Pr="00801387" w:rsidRDefault="00840287" w:rsidP="008F7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</w:t>
      </w: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.2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</w:t>
      </w:r>
      <w:r w:rsidR="00772983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9</w:t>
      </w:r>
      <w:r w:rsidR="008F7F99"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2983" w:rsidRPr="0080138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80138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01387">
        <w:rPr>
          <w:rFonts w:ascii="Times New Roman" w:hAnsi="Times New Roman" w:cs="Times New Roman"/>
          <w:color w:val="000000"/>
          <w:spacing w:val="-1"/>
          <w:sz w:val="26"/>
          <w:szCs w:val="26"/>
          <w:highlight w:val="white"/>
        </w:rPr>
        <w:t>2.9. Предоставление муниципальной услуги приостанавливается не более че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м на 30 календарных дней в случаях: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приостановления;</w:t>
      </w:r>
    </w:p>
    <w:p w:rsidR="00801387" w:rsidRPr="00B33E9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B33E97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</w:t>
      </w:r>
      <w:r w:rsidRPr="00BD5395">
        <w:rPr>
          <w:rFonts w:ascii="Times New Roman CYR" w:hAnsi="Times New Roman CYR" w:cs="Times New Roman CYR"/>
          <w:color w:val="000000"/>
          <w:spacing w:val="-1"/>
          <w:sz w:val="26"/>
          <w:szCs w:val="26"/>
        </w:rPr>
        <w:t>;</w:t>
      </w:r>
    </w:p>
    <w:p w:rsidR="00801387" w:rsidRDefault="00801387" w:rsidP="00801387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3E97">
        <w:rPr>
          <w:bCs/>
          <w:color w:val="000000"/>
          <w:spacing w:val="-1"/>
          <w:sz w:val="26"/>
          <w:szCs w:val="26"/>
          <w:highlight w:val="white"/>
        </w:rPr>
        <w:t xml:space="preserve">- </w:t>
      </w:r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</w:t>
      </w:r>
      <w:proofErr w:type="gramStart"/>
      <w:r w:rsidRPr="00B33E97">
        <w:rPr>
          <w:rFonts w:ascii="Times New Roman CYR" w:hAnsi="Times New Roman CYR" w:cs="Times New Roman CYR"/>
          <w:bCs/>
          <w:color w:val="000000"/>
          <w:spacing w:val="-1"/>
          <w:sz w:val="26"/>
          <w:szCs w:val="26"/>
          <w:highlight w:val="white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</w:t>
      </w:r>
      <w:proofErr w:type="gramEnd"/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2B02" w:rsidRPr="00CC2180" w:rsidRDefault="00732B02" w:rsidP="00732B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32B02" w:rsidRDefault="00732B02" w:rsidP="00732B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02" w:rsidRDefault="00732B02" w:rsidP="00732B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02" w:rsidRPr="00CC2180" w:rsidRDefault="00732B02" w:rsidP="00732B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B02" w:rsidRDefault="00732B02" w:rsidP="00732B0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заместитель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</w:t>
      </w:r>
    </w:p>
    <w:p w:rsidR="00732B02" w:rsidRPr="00CC2180" w:rsidRDefault="00732B02" w:rsidP="00732B0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C218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C21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Я.В. Седов</w:t>
      </w:r>
    </w:p>
    <w:p w:rsidR="00C836DD" w:rsidRPr="00D26A5C" w:rsidRDefault="00C836DD" w:rsidP="00732B02">
      <w:pPr>
        <w:spacing w:after="0"/>
        <w:ind w:firstLine="708"/>
        <w:jc w:val="both"/>
      </w:pPr>
    </w:p>
    <w:sectPr w:rsidR="00C836DD" w:rsidRPr="00D26A5C" w:rsidSect="00BE7C21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0580F"/>
    <w:rsid w:val="00016729"/>
    <w:rsid w:val="00020280"/>
    <w:rsid w:val="00041922"/>
    <w:rsid w:val="00044A7A"/>
    <w:rsid w:val="000608D1"/>
    <w:rsid w:val="00064D82"/>
    <w:rsid w:val="000829E1"/>
    <w:rsid w:val="000962EA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206D53"/>
    <w:rsid w:val="002404A1"/>
    <w:rsid w:val="002528B9"/>
    <w:rsid w:val="00264515"/>
    <w:rsid w:val="002939DE"/>
    <w:rsid w:val="00303F60"/>
    <w:rsid w:val="00306DA0"/>
    <w:rsid w:val="00347A26"/>
    <w:rsid w:val="0035745D"/>
    <w:rsid w:val="00395D7F"/>
    <w:rsid w:val="003A0374"/>
    <w:rsid w:val="003B28B5"/>
    <w:rsid w:val="003D7A05"/>
    <w:rsid w:val="00406507"/>
    <w:rsid w:val="00410A9C"/>
    <w:rsid w:val="00412DE2"/>
    <w:rsid w:val="00422182"/>
    <w:rsid w:val="00452AA8"/>
    <w:rsid w:val="00456786"/>
    <w:rsid w:val="00487ED7"/>
    <w:rsid w:val="004A0D8A"/>
    <w:rsid w:val="004E1A26"/>
    <w:rsid w:val="00502817"/>
    <w:rsid w:val="0052345A"/>
    <w:rsid w:val="005829AC"/>
    <w:rsid w:val="005D15E0"/>
    <w:rsid w:val="00655CA5"/>
    <w:rsid w:val="006718C5"/>
    <w:rsid w:val="006A6DF5"/>
    <w:rsid w:val="006B404C"/>
    <w:rsid w:val="00730DE0"/>
    <w:rsid w:val="00732B02"/>
    <w:rsid w:val="00747BB5"/>
    <w:rsid w:val="00772983"/>
    <w:rsid w:val="00795D0F"/>
    <w:rsid w:val="007D350B"/>
    <w:rsid w:val="00801387"/>
    <w:rsid w:val="00805041"/>
    <w:rsid w:val="00840287"/>
    <w:rsid w:val="00844880"/>
    <w:rsid w:val="008A37DD"/>
    <w:rsid w:val="008D490B"/>
    <w:rsid w:val="008F17E8"/>
    <w:rsid w:val="008F7039"/>
    <w:rsid w:val="008F7F99"/>
    <w:rsid w:val="00951D22"/>
    <w:rsid w:val="009B22AD"/>
    <w:rsid w:val="00A05150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E7C21"/>
    <w:rsid w:val="00BF4ED1"/>
    <w:rsid w:val="00BF66D0"/>
    <w:rsid w:val="00C11A70"/>
    <w:rsid w:val="00C32A03"/>
    <w:rsid w:val="00C4196B"/>
    <w:rsid w:val="00C80929"/>
    <w:rsid w:val="00C836DD"/>
    <w:rsid w:val="00C87D1C"/>
    <w:rsid w:val="00CC2180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6635F"/>
    <w:rsid w:val="00E82187"/>
    <w:rsid w:val="00E95395"/>
    <w:rsid w:val="00EB3288"/>
    <w:rsid w:val="00EF0AE4"/>
    <w:rsid w:val="00F269F1"/>
    <w:rsid w:val="00F82EF5"/>
    <w:rsid w:val="00F92F6E"/>
    <w:rsid w:val="00FB18E4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B80C-C253-4A73-80E4-099B2ED5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2022-03-04T11:16:00Z</cp:lastPrinted>
  <dcterms:created xsi:type="dcterms:W3CDTF">2022-02-10T06:43:00Z</dcterms:created>
  <dcterms:modified xsi:type="dcterms:W3CDTF">2022-03-05T10:18:00Z</dcterms:modified>
</cp:coreProperties>
</file>