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4A" w:rsidRDefault="00AB5D4A" w:rsidP="00AB5D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4A" w:rsidRDefault="00AB5D4A" w:rsidP="00AB5D4A">
      <w:pPr>
        <w:jc w:val="center"/>
      </w:pPr>
    </w:p>
    <w:p w:rsidR="00AB5D4A" w:rsidRDefault="00AB5D4A" w:rsidP="00AB5D4A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AB5D4A" w:rsidRDefault="00AB5D4A" w:rsidP="00AB5D4A">
      <w:pPr>
        <w:pStyle w:val="21"/>
        <w:spacing w:after="0" w:line="240" w:lineRule="auto"/>
        <w:jc w:val="center"/>
      </w:pPr>
      <w:r>
        <w:t>ЯРОСЛАВСКОЙ ОБЛАСТИ</w:t>
      </w:r>
    </w:p>
    <w:p w:rsidR="00AB5D4A" w:rsidRDefault="00AB5D4A" w:rsidP="00AB5D4A">
      <w:pPr>
        <w:pStyle w:val="21"/>
        <w:spacing w:after="0" w:line="240" w:lineRule="auto"/>
        <w:jc w:val="center"/>
      </w:pPr>
    </w:p>
    <w:p w:rsidR="00AB5D4A" w:rsidRDefault="00AB5D4A" w:rsidP="00AB5D4A">
      <w:pPr>
        <w:pStyle w:val="21"/>
        <w:spacing w:after="0" w:line="240" w:lineRule="auto"/>
        <w:jc w:val="center"/>
      </w:pPr>
      <w:r>
        <w:t>ПОСТАНОВЛЕНИЕ</w:t>
      </w:r>
    </w:p>
    <w:p w:rsidR="00AB5D4A" w:rsidRDefault="00AB5D4A" w:rsidP="00AB5D4A"/>
    <w:p w:rsidR="00AB5D4A" w:rsidRDefault="00AB5D4A" w:rsidP="00AB5D4A"/>
    <w:p w:rsidR="00882DB4" w:rsidRDefault="00AB5D4A" w:rsidP="00AB5D4A">
      <w:pPr>
        <w:pStyle w:val="21"/>
        <w:spacing w:after="0" w:line="240" w:lineRule="auto"/>
        <w:ind w:left="0"/>
      </w:pPr>
      <w:r>
        <w:t>От</w:t>
      </w:r>
      <w:r w:rsidR="00882DB4" w:rsidRPr="00882DB4">
        <w:t xml:space="preserve"> </w:t>
      </w:r>
      <w:r w:rsidR="00882DB4" w:rsidRPr="00882DB4">
        <w:t>22.12.2016</w:t>
      </w:r>
      <w:r w:rsidR="00882DB4" w:rsidRPr="00882DB4">
        <w:t xml:space="preserve"> </w:t>
      </w:r>
      <w:r>
        <w:t xml:space="preserve"> </w:t>
      </w:r>
      <w:r w:rsidR="00882DB4" w:rsidRPr="00882DB4">
        <w:t xml:space="preserve">№ </w:t>
      </w:r>
      <w:r w:rsidR="00882DB4">
        <w:t>ПОС.03-1768</w:t>
      </w:r>
      <w:r w:rsidR="00882DB4">
        <w:rPr>
          <w:lang w:val="en-US"/>
        </w:rPr>
        <w:t>/</w:t>
      </w:r>
      <w:bookmarkStart w:id="0" w:name="_GoBack"/>
      <w:bookmarkEnd w:id="0"/>
      <w:r w:rsidR="00882DB4">
        <w:t>16</w:t>
      </w:r>
    </w:p>
    <w:p w:rsidR="00AB5D4A" w:rsidRDefault="00882DB4" w:rsidP="00AB5D4A">
      <w:pPr>
        <w:pStyle w:val="21"/>
        <w:spacing w:after="0" w:line="240" w:lineRule="auto"/>
        <w:ind w:left="0"/>
      </w:pPr>
      <w:r>
        <w:t xml:space="preserve"> </w:t>
      </w:r>
      <w:r w:rsidR="00AB5D4A">
        <w:t>г. Переславль-Залесский</w:t>
      </w:r>
    </w:p>
    <w:p w:rsidR="00AB5D4A" w:rsidRDefault="00AB5D4A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F636DA">
      <w:r>
        <w:t xml:space="preserve">предоставления муниципальной услуги </w:t>
      </w:r>
      <w:r w:rsidR="006F0DE5">
        <w:t>«П</w:t>
      </w:r>
      <w:r w:rsidR="00F636DA">
        <w:t>редоставлени</w:t>
      </w:r>
      <w:r w:rsidR="006F0DE5">
        <w:t>е</w:t>
      </w:r>
      <w:r w:rsidR="00F636DA">
        <w:t xml:space="preserve"> </w:t>
      </w:r>
    </w:p>
    <w:p w:rsidR="00F636DA" w:rsidRDefault="006F0DE5" w:rsidP="00F636DA">
      <w:r>
        <w:t>с</w:t>
      </w:r>
      <w:r w:rsidR="00F636DA">
        <w:t xml:space="preserve">ведений, содержащихся в информационной системе </w:t>
      </w:r>
    </w:p>
    <w:p w:rsidR="00F636DA" w:rsidRDefault="00F636DA" w:rsidP="00F636DA">
      <w:r>
        <w:t>обеспечения градостроительной деятельности</w:t>
      </w:r>
      <w:r w:rsidR="006F0DE5">
        <w:t>»</w:t>
      </w:r>
    </w:p>
    <w:p w:rsidR="00F636DA" w:rsidRDefault="00F636DA" w:rsidP="00F636DA"/>
    <w:p w:rsidR="006F0DE5" w:rsidRPr="00AC202E" w:rsidRDefault="00C01FDB" w:rsidP="006F0DE5">
      <w:pPr>
        <w:pStyle w:val="ab"/>
        <w:ind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6F0DE5"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6F0DE5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 кодекс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ом Российской Федерации,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постановлени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ем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Администрации 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 №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1C17F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E1C72">
        <w:rPr>
          <w:rFonts w:ascii="Times New Roman" w:hAnsi="Times New Roman" w:cs="Times New Roman"/>
          <w:color w:val="000000"/>
          <w:shd w:val="clear" w:color="auto" w:fill="FFFFFF"/>
        </w:rPr>
        <w:t>распоряжением Администрации г.Переславля-Залесского от 05</w:t>
      </w:r>
      <w:r w:rsidR="001E1C72" w:rsidRPr="00117225">
        <w:rPr>
          <w:rFonts w:ascii="Times New Roman" w:hAnsi="Times New Roman" w:cs="Times New Roman"/>
          <w:shd w:val="clear" w:color="auto" w:fill="FFFFFF"/>
        </w:rPr>
        <w:t>.</w:t>
      </w:r>
      <w:r w:rsidR="001E1C72"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</w:t>
      </w:r>
      <w:r w:rsidR="001E1C72">
        <w:rPr>
          <w:rFonts w:ascii="Times New Roman" w:hAnsi="Times New Roman" w:cs="Times New Roman"/>
          <w:shd w:val="clear" w:color="auto" w:fill="FFFFFF"/>
        </w:rPr>
        <w:t xml:space="preserve">, 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учитывая Типовой Административный регламент предоставления муниципальной услуги по предоставлению сведений информационной системы обеспечения градостроительной деятельности, утвержденный протоколом Комиссии по повышению качества предоставления государственных и муниципальных услуг от 18.03.</w:t>
      </w:r>
      <w:r w:rsidR="006F0DE5" w:rsidRPr="00AC202E">
        <w:rPr>
          <w:rFonts w:ascii="Times New Roman" w:hAnsi="Times New Roman" w:cs="Times New Roman"/>
          <w:shd w:val="clear" w:color="auto" w:fill="FFFFFF"/>
        </w:rPr>
        <w:t>2016 № 11,</w:t>
      </w:r>
      <w:r w:rsidR="006F0DE5" w:rsidRPr="00AC202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5336CC" w:rsidRPr="005336CC" w:rsidRDefault="005336CC" w:rsidP="005336CC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1E1C72">
      <w:pPr>
        <w:pStyle w:val="a9"/>
        <w:numPr>
          <w:ilvl w:val="0"/>
          <w:numId w:val="20"/>
        </w:numPr>
        <w:ind w:left="0" w:firstLine="567"/>
        <w:jc w:val="both"/>
      </w:pPr>
      <w:r w:rsidRPr="00D16FD0">
        <w:t xml:space="preserve">Утвердить прилагаемый </w:t>
      </w:r>
      <w:r w:rsidR="000C1C33" w:rsidRPr="00D16FD0">
        <w:rPr>
          <w:color w:val="000000"/>
        </w:rPr>
        <w:t>Административн</w:t>
      </w:r>
      <w:r w:rsidRPr="00D16FD0">
        <w:rPr>
          <w:color w:val="000000"/>
        </w:rPr>
        <w:t>ый</w:t>
      </w:r>
      <w:r w:rsidR="000C1C33" w:rsidRPr="00D16FD0">
        <w:rPr>
          <w:color w:val="000000"/>
        </w:rPr>
        <w:t xml:space="preserve"> регламент предоставления муниципальной услуги </w:t>
      </w:r>
      <w:r w:rsidR="006F0DE5">
        <w:rPr>
          <w:color w:val="000000"/>
        </w:rPr>
        <w:t>«Предоставление</w:t>
      </w:r>
      <w:r w:rsidR="00D16FD0">
        <w:rPr>
          <w:color w:val="000000"/>
        </w:rPr>
        <w:t xml:space="preserve"> сведений, содержащихся в информационной системе обеспечения градостроительной деятельности</w:t>
      </w:r>
      <w:r w:rsidR="006F0DE5">
        <w:rPr>
          <w:color w:val="000000"/>
        </w:rPr>
        <w:t>»</w:t>
      </w:r>
      <w:r w:rsidRPr="00D16FD0">
        <w:t>.</w:t>
      </w:r>
    </w:p>
    <w:p w:rsidR="007665E6" w:rsidRDefault="007665E6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 xml:space="preserve">Признать утратившим силу постановление Администрации г.Переславля-Залесского от 06.08.2012 № 1061 «Об утверждении Административного регламента предоставления муниципальной услуги «Предоставление сведений информационных систем обеспечения </w:t>
      </w:r>
      <w:r w:rsidR="00BE67A6">
        <w:t>градостроительной деятельности».</w:t>
      </w:r>
    </w:p>
    <w:p w:rsidR="00A1034E" w:rsidRDefault="00A1034E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E1C72" w:rsidRDefault="001E1C72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1E1C72" w:rsidRDefault="001E1C72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5336CC" w:rsidRDefault="005336CC" w:rsidP="00AB28B6">
      <w:pPr>
        <w:ind w:firstLine="709"/>
        <w:jc w:val="both"/>
      </w:pPr>
    </w:p>
    <w:p w:rsidR="00AB5D4A" w:rsidRDefault="00AB5D4A" w:rsidP="00AB28B6">
      <w:pPr>
        <w:ind w:firstLine="709"/>
        <w:jc w:val="both"/>
      </w:pPr>
    </w:p>
    <w:p w:rsidR="00AB5D4A" w:rsidRDefault="00AB5D4A" w:rsidP="00AB28B6">
      <w:pPr>
        <w:ind w:firstLine="709"/>
        <w:jc w:val="both"/>
      </w:pPr>
    </w:p>
    <w:p w:rsidR="001E1C72" w:rsidRDefault="001E1C72" w:rsidP="001E1C72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5336CC" w:rsidRDefault="001E1C72" w:rsidP="001E1C72">
      <w:pPr>
        <w:pStyle w:val="a9"/>
        <w:ind w:left="0"/>
      </w:pPr>
      <w:r>
        <w:t xml:space="preserve">города Переславля-Залесского </w:t>
      </w:r>
      <w:r w:rsidR="00AB5D4A">
        <w:t xml:space="preserve">                      </w:t>
      </w:r>
      <w:r>
        <w:t xml:space="preserve">                                                       А.В.Малышев</w:t>
      </w:r>
    </w:p>
    <w:p w:rsidR="00AB5D4A" w:rsidRDefault="00AB5D4A" w:rsidP="00AB5D4A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1E1C72" w:rsidRPr="005F2A8D" w:rsidRDefault="001E1C72" w:rsidP="00AB5D4A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1E1C72" w:rsidRPr="005F2A8D" w:rsidRDefault="001E1C72" w:rsidP="00AB5D4A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1E1C72" w:rsidRDefault="001E1C72" w:rsidP="00AB5D4A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1E1C72" w:rsidRDefault="001E1C72" w:rsidP="00AB5D4A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F2A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____________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D16FD0" w:rsidRDefault="006F0DE5" w:rsidP="00E140A1">
      <w:pPr>
        <w:ind w:firstLine="567"/>
        <w:jc w:val="center"/>
      </w:pPr>
      <w:r>
        <w:t>«П</w:t>
      </w:r>
      <w:r w:rsidR="00D16FD0">
        <w:t>редоставлени</w:t>
      </w:r>
      <w:r>
        <w:t>е</w:t>
      </w:r>
      <w:r w:rsidR="00D16FD0">
        <w:t xml:space="preserve"> сведений, содержащихся в информационной системе</w:t>
      </w:r>
    </w:p>
    <w:p w:rsidR="00D16FD0" w:rsidRPr="00631C64" w:rsidRDefault="00D16FD0" w:rsidP="00E140A1">
      <w:pPr>
        <w:ind w:firstLine="567"/>
        <w:jc w:val="center"/>
      </w:pPr>
      <w:r>
        <w:t xml:space="preserve"> обеспечения градостроительной деятельности</w:t>
      </w:r>
      <w:r w:rsidR="003E0CF0"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3E0CF0" w:rsidRPr="00954BDA" w:rsidRDefault="003E0CF0" w:rsidP="003E0CF0">
      <w:pPr>
        <w:pStyle w:val="a9"/>
        <w:ind w:left="502"/>
      </w:pPr>
    </w:p>
    <w:p w:rsidR="00A352B9" w:rsidRPr="00A352B9" w:rsidRDefault="007242B3" w:rsidP="00A352B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3E0CF0">
        <w:t>«П</w:t>
      </w:r>
      <w:r w:rsidR="00D16FD0">
        <w:t>редоставлени</w:t>
      </w:r>
      <w:r w:rsidR="003E0CF0">
        <w:t>е</w:t>
      </w:r>
      <w:r w:rsidR="00D16FD0">
        <w:t xml:space="preserve"> сведений, содержащихся в информационной системе обеспечения градостроительной деятельности</w:t>
      </w:r>
      <w:r w:rsidR="003E0CF0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16FD0" w:rsidRPr="00954BDA">
        <w:t xml:space="preserve">по </w:t>
      </w:r>
      <w:r w:rsidR="00D16FD0">
        <w:t>предоставлению сведений, содержащихся в информационной системе обеспечения градостроительной деятельности</w:t>
      </w:r>
      <w:r w:rsidR="00D16FD0" w:rsidRPr="00954BDA">
        <w:t xml:space="preserve"> </w:t>
      </w:r>
      <w:r w:rsidRPr="00954BDA">
        <w:t xml:space="preserve">(далее – муниципальная </w:t>
      </w:r>
      <w:r w:rsidRPr="00A352B9">
        <w:t>услуга). Регламент также определяет особенности предостав</w:t>
      </w:r>
      <w:r w:rsidR="003E0CF0" w:rsidRPr="00A352B9">
        <w:t>ления услуги в электронном виде</w:t>
      </w:r>
      <w:r w:rsidR="00A352B9" w:rsidRPr="00A352B9">
        <w:t xml:space="preserve"> и через многофункциональный центр предоставления государственных и муниципальных услуг.</w:t>
      </w:r>
    </w:p>
    <w:p w:rsidR="00D16FD0" w:rsidRPr="00D16FD0" w:rsidRDefault="007242B3" w:rsidP="00D16FD0">
      <w:pPr>
        <w:autoSpaceDE w:val="0"/>
        <w:autoSpaceDN w:val="0"/>
        <w:adjustRightInd w:val="0"/>
        <w:ind w:firstLine="540"/>
        <w:jc w:val="both"/>
        <w:rPr>
          <w:b/>
        </w:rPr>
      </w:pPr>
      <w:r w:rsidRPr="00D16FD0">
        <w:t xml:space="preserve">1.2. </w:t>
      </w:r>
      <w:r w:rsidR="00D16FD0" w:rsidRPr="00D16FD0">
        <w:t>При предоставлении муниципальной услуги заявителями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16FD0" w:rsidRPr="00D16FD0">
        <w:rPr>
          <w:rStyle w:val="af8"/>
        </w:rPr>
        <w:t xml:space="preserve">, </w:t>
      </w:r>
      <w:r w:rsidR="00D16FD0" w:rsidRPr="00D16FD0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D16FD0" w:rsidRPr="00D16FD0">
        <w:rPr>
          <w:b/>
        </w:rPr>
        <w:t>.</w:t>
      </w:r>
    </w:p>
    <w:p w:rsidR="00D16FD0" w:rsidRPr="00D16FD0" w:rsidRDefault="00D16FD0" w:rsidP="00D16FD0">
      <w:pPr>
        <w:autoSpaceDE w:val="0"/>
        <w:autoSpaceDN w:val="0"/>
        <w:adjustRightInd w:val="0"/>
        <w:ind w:firstLine="567"/>
        <w:jc w:val="both"/>
      </w:pPr>
      <w:r w:rsidRPr="00D16FD0">
        <w:t xml:space="preserve"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</w:t>
      </w:r>
      <w:r>
        <w:t>з</w:t>
      </w:r>
      <w:r w:rsidRPr="00D16FD0">
        <w:t xml:space="preserve">аявителем в порядке, установленном законодательством Российской Федерации, полномочиями выступать от имени </w:t>
      </w:r>
      <w:r>
        <w:t>з</w:t>
      </w:r>
      <w:r w:rsidRPr="00D16FD0">
        <w:t>аявителей при предоставлении муниципальной услуги.</w:t>
      </w:r>
    </w:p>
    <w:p w:rsidR="007242B3" w:rsidRPr="00D16FD0" w:rsidRDefault="007242B3" w:rsidP="00D16FD0">
      <w:pPr>
        <w:pStyle w:val="af9"/>
        <w:spacing w:before="0"/>
        <w:ind w:firstLine="567"/>
        <w:rPr>
          <w:sz w:val="24"/>
        </w:rPr>
      </w:pPr>
      <w:r w:rsidRPr="00D16FD0">
        <w:rPr>
          <w:sz w:val="24"/>
        </w:rPr>
        <w:t>1.3. Информирование о порядке предоставления муниципальной услуги.</w:t>
      </w:r>
    </w:p>
    <w:p w:rsidR="003E0CF0" w:rsidRPr="00A550B1" w:rsidRDefault="007242B3" w:rsidP="003E0CF0">
      <w:pPr>
        <w:ind w:firstLine="567"/>
        <w:jc w:val="both"/>
        <w:rPr>
          <w:rFonts w:eastAsiaTheme="minorHAnsi"/>
          <w:lang w:eastAsia="en-US"/>
        </w:rPr>
      </w:pPr>
      <w:r w:rsidRPr="00D16FD0">
        <w:t xml:space="preserve">1.3.1. </w:t>
      </w:r>
      <w:r w:rsidR="003E0CF0">
        <w:rPr>
          <w:rFonts w:eastAsiaTheme="minorHAnsi"/>
          <w:lang w:eastAsia="en-US"/>
        </w:rPr>
        <w:t>Муниципальная услуга предоставляется о</w:t>
      </w:r>
      <w:r w:rsidR="003E0CF0">
        <w:t xml:space="preserve">тделом </w:t>
      </w:r>
      <w:r w:rsidR="003E0CF0" w:rsidRPr="00A550B1">
        <w:t>архитектуры управления архитектуры и градостроительства Администрации г.Переславля-Залесского (далее по тексту –</w:t>
      </w:r>
      <w:r w:rsidR="003E0CF0">
        <w:t xml:space="preserve"> </w:t>
      </w:r>
      <w:r w:rsidR="003E0CF0" w:rsidRPr="00A550B1">
        <w:t>отдел архитектуры)</w:t>
      </w:r>
    </w:p>
    <w:p w:rsidR="003E0CF0" w:rsidRPr="00A550B1" w:rsidRDefault="003E0CF0" w:rsidP="003E0CF0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3E0CF0" w:rsidRPr="00A550B1" w:rsidRDefault="003E0CF0" w:rsidP="003E0CF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3E0CF0" w:rsidRPr="00A550B1" w:rsidRDefault="003E0CF0" w:rsidP="003E0CF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3E0CF0" w:rsidRPr="00A550B1" w:rsidRDefault="003E0CF0" w:rsidP="003E0CF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3E0CF0" w:rsidRPr="00A550B1" w:rsidRDefault="003E0CF0" w:rsidP="003E0CF0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3E0CF0" w:rsidRPr="00A550B1" w:rsidRDefault="003E0CF0" w:rsidP="003E0CF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3E0CF0" w:rsidRPr="00185637" w:rsidRDefault="003E0CF0" w:rsidP="003E0CF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3E0CF0" w:rsidRPr="00EE3A09" w:rsidRDefault="003E0CF0" w:rsidP="003E0CF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A352B9">
        <w:rPr>
          <w:rFonts w:eastAsiaTheme="minorHAnsi"/>
          <w:lang w:eastAsia="en-US"/>
        </w:rPr>
        <w:t>(</w:t>
      </w:r>
      <w:r w:rsidR="00A352B9" w:rsidRPr="00A352B9">
        <w:t>многофункциональных центрах предоставления государственных и муниципальных услуг,</w:t>
      </w:r>
      <w:r w:rsidR="00A352B9" w:rsidRPr="00AA136E">
        <w:rPr>
          <w:sz w:val="28"/>
          <w:szCs w:val="28"/>
        </w:rPr>
        <w:t xml:space="preserve">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3E0CF0" w:rsidRDefault="003E0CF0" w:rsidP="003E0CF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Местонахождение: </w:t>
      </w:r>
      <w:r>
        <w:t>Ярославская область, г.Переславль-Залесский, ул.Проездная, д.2б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понедельник, среда, четверг, пятница, суббота с 08.00 до 18.00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вторник с 10.00 до 20.00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воскресенье – выходной день</w:t>
      </w:r>
    </w:p>
    <w:p w:rsidR="00A352B9" w:rsidRDefault="00A352B9" w:rsidP="00A352B9">
      <w:pPr>
        <w:autoSpaceDN w:val="0"/>
        <w:adjustRightInd w:val="0"/>
        <w:ind w:firstLine="567"/>
        <w:jc w:val="both"/>
      </w:pPr>
      <w:r>
        <w:t>Справочные телефоны: (8 48535) 6-23-44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B73A63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B73A63">
          <w:rPr>
            <w:rStyle w:val="ac"/>
            <w:rFonts w:eastAsiaTheme="minorHAnsi"/>
            <w:color w:val="auto"/>
            <w:lang w:eastAsia="en-US"/>
          </w:rPr>
          <w:t>mfc@mfc76.ru</w:t>
        </w:r>
      </w:hyperlink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73A63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43CD7" w:rsidRPr="00B73A63" w:rsidRDefault="00E140A1" w:rsidP="00B43CD7">
      <w:pPr>
        <w:ind w:firstLine="567"/>
        <w:jc w:val="both"/>
      </w:pPr>
      <w:r w:rsidRPr="00B73A63">
        <w:t>1.4.</w:t>
      </w:r>
      <w:r w:rsidR="005336CC" w:rsidRPr="00B73A63">
        <w:rPr>
          <w:rFonts w:eastAsiaTheme="minorHAnsi"/>
          <w:lang w:eastAsia="en-US"/>
        </w:rPr>
        <w:t xml:space="preserve"> </w:t>
      </w:r>
      <w:r w:rsidR="00B43CD7" w:rsidRPr="00B73A63"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B43CD7" w:rsidRPr="00B73A63" w:rsidRDefault="00B43CD7" w:rsidP="00B43CD7">
      <w:pPr>
        <w:ind w:firstLine="567"/>
        <w:contextualSpacing/>
        <w:jc w:val="both"/>
        <w:rPr>
          <w:rFonts w:eastAsiaTheme="minorHAnsi"/>
          <w:lang w:eastAsia="en-US"/>
        </w:rPr>
      </w:pPr>
      <w:r w:rsidRPr="00B73A63">
        <w:rPr>
          <w:rFonts w:eastAsiaTheme="minorHAnsi"/>
          <w:lang w:eastAsia="en-US"/>
        </w:rPr>
        <w:t xml:space="preserve">- на официальном сайте Администрации г.Переславля-Залесского в информационно-телекоммуникационной сети «Интернет»: </w:t>
      </w:r>
      <w:r w:rsidRPr="00B73A63">
        <w:t>http://www.adminpz.ru/munitsipalnye-uslugi;</w:t>
      </w:r>
    </w:p>
    <w:p w:rsidR="00B43CD7" w:rsidRPr="00B73A63" w:rsidRDefault="00B43CD7" w:rsidP="00B43CD7">
      <w:pPr>
        <w:ind w:firstLine="567"/>
        <w:contextualSpacing/>
        <w:jc w:val="both"/>
        <w:rPr>
          <w:rFonts w:eastAsiaTheme="minorHAnsi"/>
          <w:lang w:eastAsia="en-US"/>
        </w:rPr>
      </w:pPr>
      <w:r w:rsidRPr="00B73A63">
        <w:rPr>
          <w:rFonts w:eastAsiaTheme="minorHAnsi"/>
          <w:lang w:eastAsia="en-US"/>
        </w:rPr>
        <w:t xml:space="preserve">- на информационных стендах в отделе архитектуры; </w:t>
      </w:r>
    </w:p>
    <w:p w:rsidR="00B43CD7" w:rsidRPr="00B73A63" w:rsidRDefault="00B43CD7" w:rsidP="00B43CD7">
      <w:pPr>
        <w:ind w:firstLine="567"/>
        <w:contextualSpacing/>
        <w:jc w:val="both"/>
      </w:pPr>
      <w:r w:rsidRPr="00B73A63">
        <w:rPr>
          <w:rFonts w:eastAsiaTheme="minorHAnsi"/>
          <w:lang w:eastAsia="en-US"/>
        </w:rPr>
        <w:t xml:space="preserve">- в </w:t>
      </w:r>
      <w:bookmarkStart w:id="3" w:name="OLE_LINK9"/>
      <w:r w:rsidRPr="00B73A63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B73A63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hyperlink r:id="rId10" w:history="1">
        <w:r w:rsidR="00B73A63" w:rsidRPr="00B73A63">
          <w:rPr>
            <w:rStyle w:val="ac"/>
            <w:color w:val="auto"/>
          </w:rPr>
          <w:t>https://www.gosuslugi.ru/pgu/service</w:t>
        </w:r>
      </w:hyperlink>
      <w:r w:rsidR="00B73A63" w:rsidRPr="00B73A63">
        <w:t>;</w:t>
      </w:r>
    </w:p>
    <w:p w:rsidR="00B73A63" w:rsidRPr="00B73A63" w:rsidRDefault="00B73A63" w:rsidP="00B73A63">
      <w:pPr>
        <w:ind w:firstLine="709"/>
        <w:jc w:val="both"/>
      </w:pPr>
      <w:r w:rsidRPr="00B73A63">
        <w:t>- в многофункциональном центре.</w:t>
      </w:r>
    </w:p>
    <w:p w:rsidR="00B73A63" w:rsidRPr="00B73A63" w:rsidRDefault="005334E3" w:rsidP="00B73A63">
      <w:pPr>
        <w:ind w:firstLine="567"/>
        <w:jc w:val="both"/>
        <w:rPr>
          <w:rFonts w:eastAsiaTheme="minorHAnsi"/>
          <w:lang w:eastAsia="en-US"/>
        </w:rPr>
      </w:pPr>
      <w:r w:rsidRPr="00B73A63">
        <w:t xml:space="preserve">1.5. </w:t>
      </w:r>
      <w:r w:rsidR="00B73A63" w:rsidRPr="00B73A63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73A63" w:rsidRPr="00B73A63" w:rsidRDefault="00B73A63" w:rsidP="00B73A63">
      <w:pPr>
        <w:ind w:firstLine="567"/>
        <w:jc w:val="both"/>
        <w:rPr>
          <w:rFonts w:eastAsiaTheme="minorHAnsi"/>
          <w:lang w:eastAsia="en-US"/>
        </w:rPr>
      </w:pPr>
      <w:r w:rsidRPr="00B73A63">
        <w:rPr>
          <w:rFonts w:eastAsiaTheme="minorHAnsi"/>
          <w:lang w:eastAsia="en-US"/>
        </w:rPr>
        <w:t xml:space="preserve">- в устной форме при личном обращении в </w:t>
      </w:r>
      <w:r w:rsidRPr="00B73A63">
        <w:t xml:space="preserve">отдел архитектуры </w:t>
      </w:r>
      <w:r w:rsidRPr="00B73A63">
        <w:rPr>
          <w:rFonts w:eastAsiaTheme="minorHAnsi"/>
          <w:lang w:eastAsia="en-US"/>
        </w:rPr>
        <w:t>или в многофункциональный центр;</w:t>
      </w:r>
    </w:p>
    <w:p w:rsidR="00B73A63" w:rsidRPr="00B73A63" w:rsidRDefault="00B73A63" w:rsidP="00B73A63">
      <w:pPr>
        <w:autoSpaceDE w:val="0"/>
        <w:autoSpaceDN w:val="0"/>
        <w:adjustRightInd w:val="0"/>
        <w:ind w:firstLine="567"/>
        <w:jc w:val="both"/>
      </w:pPr>
      <w:r w:rsidRPr="00B73A63">
        <w:rPr>
          <w:rFonts w:eastAsiaTheme="minorHAnsi"/>
          <w:lang w:eastAsia="en-US"/>
        </w:rPr>
        <w:t xml:space="preserve">- посредством телефонной связи: </w:t>
      </w:r>
      <w:r w:rsidRPr="00B73A63">
        <w:t>(8 48535) 3-50-70, 6-09-81, 6-09-82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B73A63" w:rsidRPr="00B73A63" w:rsidRDefault="00B73A63" w:rsidP="00B73A6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B73A63">
        <w:rPr>
          <w:rFonts w:eastAsiaTheme="minorHAnsi"/>
          <w:lang w:eastAsia="en-US"/>
        </w:rPr>
        <w:t xml:space="preserve">- с использованием электронной почты: </w:t>
      </w:r>
      <w:hyperlink r:id="rId11" w:history="1">
        <w:r w:rsidRPr="00B73A63">
          <w:rPr>
            <w:rStyle w:val="ac"/>
            <w:color w:val="auto"/>
            <w:shd w:val="clear" w:color="auto" w:fill="FFFFFF"/>
          </w:rPr>
          <w:t>adm.grado.pereslavl@</w:t>
        </w:r>
        <w:r w:rsidRPr="00B73A63">
          <w:rPr>
            <w:rStyle w:val="ac"/>
            <w:color w:val="auto"/>
            <w:shd w:val="clear" w:color="auto" w:fill="FFFFFF"/>
            <w:lang w:val="en-US"/>
          </w:rPr>
          <w:t>yandex</w:t>
        </w:r>
        <w:r w:rsidRPr="00B73A63">
          <w:rPr>
            <w:rStyle w:val="ac"/>
            <w:color w:val="auto"/>
            <w:shd w:val="clear" w:color="auto" w:fill="FFFFFF"/>
          </w:rPr>
          <w:t>.</w:t>
        </w:r>
      </w:hyperlink>
      <w:r w:rsidRPr="00B73A63">
        <w:rPr>
          <w:rStyle w:val="ac"/>
          <w:color w:val="auto"/>
          <w:shd w:val="clear" w:color="auto" w:fill="FFFFFF"/>
          <w:lang w:val="en-US"/>
        </w:rPr>
        <w:t>ru</w:t>
      </w:r>
      <w:r w:rsidRPr="00B73A63">
        <w:rPr>
          <w:shd w:val="clear" w:color="auto" w:fill="FFFFFF"/>
        </w:rPr>
        <w:t xml:space="preserve"> или </w:t>
      </w:r>
      <w:hyperlink r:id="rId12" w:history="1">
        <w:r w:rsidRPr="00B73A63">
          <w:rPr>
            <w:rStyle w:val="ac"/>
            <w:rFonts w:eastAsiaTheme="minorHAnsi"/>
            <w:color w:val="auto"/>
            <w:lang w:eastAsia="en-US"/>
          </w:rPr>
          <w:t>mfc@mfc76.ru</w:t>
        </w:r>
      </w:hyperlink>
      <w:r w:rsidRPr="00B73A63">
        <w:t>;</w:t>
      </w:r>
    </w:p>
    <w:p w:rsidR="00B73A63" w:rsidRPr="00B73A63" w:rsidRDefault="00B73A63" w:rsidP="00B73A63">
      <w:pPr>
        <w:ind w:firstLine="567"/>
        <w:rPr>
          <w:rFonts w:eastAsiaTheme="minorHAnsi"/>
          <w:lang w:eastAsia="en-US"/>
        </w:rPr>
      </w:pPr>
      <w:r w:rsidRPr="00B73A63">
        <w:rPr>
          <w:rFonts w:eastAsiaTheme="minorHAnsi"/>
          <w:lang w:eastAsia="en-US"/>
        </w:rPr>
        <w:t>- с использованием Единого портала;</w:t>
      </w:r>
    </w:p>
    <w:p w:rsidR="00B73A63" w:rsidRPr="00B73A63" w:rsidRDefault="00B73A63" w:rsidP="00B73A63">
      <w:pPr>
        <w:ind w:firstLine="567"/>
        <w:jc w:val="both"/>
      </w:pPr>
      <w:r w:rsidRPr="00B73A63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3" w:history="1">
        <w:r w:rsidRPr="00B73A63">
          <w:rPr>
            <w:rStyle w:val="ac"/>
            <w:color w:val="auto"/>
          </w:rPr>
          <w:t>http://www.adminpz.ru/ip.html</w:t>
        </w:r>
      </w:hyperlink>
      <w:r w:rsidRPr="00B73A63">
        <w:rPr>
          <w:rFonts w:eastAsiaTheme="minorHAnsi"/>
          <w:lang w:eastAsia="en-US"/>
        </w:rPr>
        <w:t xml:space="preserve"> </w:t>
      </w:r>
      <w:r w:rsidRPr="00B73A63">
        <w:t>или МФЦ https://www.gosuslugi.ru/pgu/service</w:t>
      </w:r>
      <w:r w:rsidRPr="00B73A63">
        <w:rPr>
          <w:rFonts w:eastAsiaTheme="minorHAnsi"/>
          <w:lang w:eastAsia="en-US"/>
        </w:rPr>
        <w:t>;</w:t>
      </w:r>
    </w:p>
    <w:p w:rsidR="00B73A63" w:rsidRDefault="00B73A63" w:rsidP="00B73A63">
      <w:pPr>
        <w:ind w:firstLine="567"/>
        <w:jc w:val="both"/>
      </w:pPr>
      <w:r w:rsidRPr="00B73A63">
        <w:rPr>
          <w:rFonts w:eastAsiaTheme="minorHAnsi"/>
          <w:lang w:eastAsia="en-US"/>
        </w:rPr>
        <w:t xml:space="preserve">- посредством почтового отправления: </w:t>
      </w:r>
      <w:r w:rsidRPr="00B73A63">
        <w:t xml:space="preserve">152020 </w:t>
      </w:r>
      <w:r>
        <w:t>Ярославская область, г.Переславль-Залесский, ул.Комсомольская, д.5 или 152020 Ярославская область, г.Переславль-Залесский, ул.Проездная, д.2б.</w:t>
      </w:r>
    </w:p>
    <w:p w:rsidR="005334E3" w:rsidRPr="00954BDA" w:rsidRDefault="005334E3" w:rsidP="00B73A63">
      <w:pPr>
        <w:ind w:firstLine="567"/>
        <w:contextualSpacing/>
        <w:jc w:val="both"/>
      </w:pPr>
      <w:r w:rsidRPr="00954BDA"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954BDA">
        <w:rPr>
          <w:i/>
        </w:rPr>
        <w:t xml:space="preserve"> </w:t>
      </w:r>
      <w:r w:rsidRPr="00954BDA">
        <w:rPr>
          <w:i/>
        </w:rPr>
        <w:tab/>
      </w:r>
      <w:r w:rsidRPr="00954BDA">
        <w:t xml:space="preserve"> </w:t>
      </w:r>
    </w:p>
    <w:p w:rsidR="005334E3" w:rsidRPr="00954BDA" w:rsidRDefault="005334E3" w:rsidP="005334E3">
      <w:pPr>
        <w:ind w:firstLine="567"/>
        <w:jc w:val="both"/>
      </w:pPr>
      <w:r w:rsidRPr="00954BDA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3CD7" w:rsidRPr="00EE3A09" w:rsidRDefault="005334E3" w:rsidP="00B43CD7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1.6. </w:t>
      </w:r>
      <w:r w:rsidR="00B43CD7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B43CD7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B43CD7" w:rsidRPr="00954BDA" w:rsidRDefault="00B43CD7" w:rsidP="00B43CD7">
      <w:pPr>
        <w:pStyle w:val="a9"/>
        <w:ind w:left="502"/>
      </w:pPr>
    </w:p>
    <w:p w:rsidR="00E60F34" w:rsidRDefault="00E140A1" w:rsidP="00E140A1">
      <w:pPr>
        <w:ind w:firstLine="567"/>
        <w:jc w:val="both"/>
      </w:pPr>
      <w:r w:rsidRPr="00954BDA">
        <w:t xml:space="preserve">2.1. Наименование муниципальной услуги: </w:t>
      </w:r>
      <w:r w:rsidR="00E60F34">
        <w:t>предоставление сведений, содержащихся в информационной системе обеспечения градостроительной деятельности.</w:t>
      </w:r>
    </w:p>
    <w:p w:rsidR="00E140A1" w:rsidRPr="00145623" w:rsidRDefault="00E140A1" w:rsidP="00E140A1">
      <w:pPr>
        <w:ind w:firstLine="567"/>
        <w:jc w:val="both"/>
      </w:pPr>
      <w:r w:rsidRPr="00954BDA">
        <w:t xml:space="preserve">2.2. Наименование органа, предоставляющего муниципальную услугу: </w:t>
      </w:r>
      <w:r w:rsidRPr="00145623">
        <w:t>отдел архитектуры управления архитектуры и градостроительства Администрации г.Переславля-Залесского.</w:t>
      </w:r>
    </w:p>
    <w:p w:rsidR="00F95492" w:rsidRPr="00954BDA" w:rsidRDefault="00E140A1" w:rsidP="00F9549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54BDA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145623">
        <w:rPr>
          <w:rFonts w:ascii="Times New Roman" w:hAnsi="Times New Roman" w:cs="Times New Roman"/>
        </w:rPr>
        <w:t xml:space="preserve">утверждённый </w:t>
      </w:r>
      <w:r w:rsidR="00C0485D">
        <w:rPr>
          <w:rFonts w:ascii="Times New Roman" w:hAnsi="Times New Roman" w:cs="Times New Roman"/>
        </w:rPr>
        <w:t>п</w:t>
      </w:r>
      <w:r w:rsidR="00F95492" w:rsidRPr="00145623">
        <w:rPr>
          <w:rFonts w:ascii="Times New Roman" w:hAnsi="Times New Roman" w:cs="Times New Roman"/>
        </w:rPr>
        <w:t xml:space="preserve">остановлением Администрации г.Переславля-Залесского от </w:t>
      </w:r>
      <w:r w:rsidR="00835F21" w:rsidRPr="00145623">
        <w:rPr>
          <w:rFonts w:ascii="Times New Roman" w:hAnsi="Times New Roman" w:cs="Times New Roman"/>
        </w:rPr>
        <w:t xml:space="preserve">21.09.2015 </w:t>
      </w:r>
      <w:r w:rsidR="00F95492" w:rsidRPr="00145623">
        <w:rPr>
          <w:rFonts w:ascii="Times New Roman" w:hAnsi="Times New Roman" w:cs="Times New Roman"/>
        </w:rPr>
        <w:t>№</w:t>
      </w:r>
      <w:r w:rsidR="00145623" w:rsidRPr="00145623">
        <w:rPr>
          <w:rFonts w:ascii="Times New Roman" w:hAnsi="Times New Roman" w:cs="Times New Roman"/>
        </w:rPr>
        <w:t xml:space="preserve"> </w:t>
      </w:r>
      <w:r w:rsidR="00F95492" w:rsidRPr="00145623">
        <w:rPr>
          <w:rFonts w:ascii="Times New Roman" w:hAnsi="Times New Roman" w:cs="Times New Roman"/>
        </w:rPr>
        <w:t xml:space="preserve">ПОС.03-1436/15 </w:t>
      </w:r>
      <w:r w:rsidR="00F95492" w:rsidRPr="00954BDA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F86916" w:rsidRPr="00954BDA" w:rsidRDefault="00F86916" w:rsidP="00F8691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54BDA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F86916" w:rsidRPr="00145623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145623" w:rsidRPr="00145623">
        <w:rPr>
          <w:rFonts w:eastAsiaTheme="minorHAnsi"/>
          <w:lang w:eastAsia="en-US"/>
        </w:rPr>
        <w:t>отделе архитектуры</w:t>
      </w:r>
      <w:r w:rsidR="00B73A63">
        <w:rPr>
          <w:rFonts w:eastAsiaTheme="minorHAnsi"/>
          <w:lang w:eastAsia="en-US"/>
        </w:rPr>
        <w:t xml:space="preserve"> или МФЦ</w:t>
      </w:r>
      <w:r w:rsidRPr="00145623">
        <w:rPr>
          <w:rFonts w:eastAsiaTheme="minorHAnsi"/>
          <w:lang w:eastAsia="en-US"/>
        </w:rPr>
        <w:t>;</w:t>
      </w:r>
    </w:p>
    <w:p w:rsidR="00F86916" w:rsidRPr="00954BDA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>- заочная форма – без личного присутствия заявителя (по почте, по электронной почте, через Единый портал).</w:t>
      </w:r>
    </w:p>
    <w:p w:rsidR="00F86916" w:rsidRPr="00954BDA" w:rsidRDefault="00F86916" w:rsidP="00F86916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F86916" w:rsidRPr="00954BDA" w:rsidRDefault="00F86916" w:rsidP="00F8691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54BDA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F86916" w:rsidRPr="00954BDA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145623">
        <w:rPr>
          <w:rFonts w:eastAsiaTheme="minorHAnsi"/>
          <w:lang w:eastAsia="en-US"/>
        </w:rPr>
        <w:t>отделе архитектуры</w:t>
      </w:r>
      <w:r w:rsidRPr="00954BDA">
        <w:rPr>
          <w:rFonts w:eastAsiaTheme="minorHAnsi"/>
          <w:lang w:eastAsia="en-US"/>
        </w:rPr>
        <w:t>;</w:t>
      </w:r>
    </w:p>
    <w:p w:rsidR="00F86916" w:rsidRPr="00145623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145623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F86916" w:rsidRPr="00E60F34" w:rsidRDefault="00F86916" w:rsidP="00E60F34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F34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60F34" w:rsidRPr="00E60F34" w:rsidRDefault="008E333D" w:rsidP="00E60F34">
      <w:pPr>
        <w:autoSpaceDE w:val="0"/>
        <w:autoSpaceDN w:val="0"/>
        <w:adjustRightInd w:val="0"/>
        <w:ind w:firstLine="567"/>
        <w:jc w:val="both"/>
      </w:pPr>
      <w:r w:rsidRPr="00E60F34">
        <w:t xml:space="preserve">2.4. </w:t>
      </w:r>
      <w:r w:rsidR="00E60F34" w:rsidRPr="00E60F34">
        <w:t>Результатом предоставления муниципальной услуги является выдача (направление) заявителю: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 w:rsidR="00E60F34" w:rsidRPr="00E60F34">
        <w:t xml:space="preserve"> сведений</w:t>
      </w:r>
      <w:r w:rsidR="00E60F34" w:rsidRPr="00E60F34">
        <w:rPr>
          <w:rStyle w:val="af8"/>
        </w:rPr>
        <w:t xml:space="preserve">, </w:t>
      </w:r>
      <w:r w:rsidR="00E60F34"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E60F34" w:rsidRPr="00E60F34">
        <w:rPr>
          <w:b/>
        </w:rPr>
        <w:t>;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rStyle w:val="af8"/>
          <w:b w:val="0"/>
        </w:rPr>
      </w:pPr>
      <w:r>
        <w:t>-</w:t>
      </w:r>
      <w:r w:rsidR="00E60F34" w:rsidRPr="00E60F34">
        <w:t xml:space="preserve"> </w:t>
      </w:r>
      <w:r w:rsidR="00702D53" w:rsidRPr="00145623">
        <w:t>мотивированн</w:t>
      </w:r>
      <w:r w:rsidR="00512831" w:rsidRPr="00145623">
        <w:t>ого</w:t>
      </w:r>
      <w:r w:rsidR="00E60F34" w:rsidRPr="00145623">
        <w:t xml:space="preserve"> отказ</w:t>
      </w:r>
      <w:r w:rsidR="00BB201A" w:rsidRPr="00145623">
        <w:t>а</w:t>
      </w:r>
      <w:r w:rsidR="00E60F34" w:rsidRPr="00145623">
        <w:t xml:space="preserve"> </w:t>
      </w:r>
      <w:r w:rsidR="00E60F34" w:rsidRPr="00E60F34">
        <w:t>в предоставлении сведений</w:t>
      </w:r>
      <w:r w:rsidR="00E60F34" w:rsidRPr="00E60F34">
        <w:rPr>
          <w:rStyle w:val="af8"/>
          <w:b w:val="0"/>
        </w:rPr>
        <w:t>, содержащихся в информационной системе обеспечения градостроительной деятельности.</w:t>
      </w:r>
    </w:p>
    <w:p w:rsidR="00BB201A" w:rsidRPr="00BB201A" w:rsidRDefault="008E333D" w:rsidP="00BB201A">
      <w:pPr>
        <w:autoSpaceDE w:val="0"/>
        <w:autoSpaceDN w:val="0"/>
        <w:adjustRightInd w:val="0"/>
        <w:ind w:firstLine="540"/>
        <w:jc w:val="both"/>
      </w:pPr>
      <w:r w:rsidRPr="00E60F34">
        <w:t xml:space="preserve">2.5. </w:t>
      </w:r>
      <w:r w:rsidR="00BB201A" w:rsidRPr="00BB201A">
        <w:t xml:space="preserve">Общий срок предоставления муниципальной услуги составляет 14 дней с даты поступления в </w:t>
      </w:r>
      <w:r w:rsidR="00145623">
        <w:t>отдел архитектуры</w:t>
      </w:r>
      <w:r w:rsidR="00BB201A" w:rsidRPr="00BB201A">
        <w:t xml:space="preserve"> документа, подтверждающего внесение платы за предоставление сведений.</w:t>
      </w:r>
    </w:p>
    <w:p w:rsidR="00BB201A" w:rsidRPr="00BB201A" w:rsidRDefault="00BB201A" w:rsidP="00BB20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B201A">
        <w:rPr>
          <w:color w:val="000000" w:themeColor="text1"/>
        </w:rPr>
        <w:t xml:space="preserve">В случае, если муниципальная услуга в соответствии с законодательством Российской Федерации является бесплатной для заявителя, сведения, содержащиеся в информационной системе обеспечения градостроительной деятельности, выдаются </w:t>
      </w:r>
      <w:r w:rsidRPr="00BB201A">
        <w:rPr>
          <w:color w:val="000000" w:themeColor="text1"/>
        </w:rPr>
        <w:lastRenderedPageBreak/>
        <w:t>(направляются) заявителю в течение 14 дней со дня поступления заявления и документов, обязанность по предоставлению которых возложена на заявителя</w:t>
      </w:r>
      <w:r w:rsidR="00145623">
        <w:rPr>
          <w:color w:val="000000" w:themeColor="text1"/>
        </w:rPr>
        <w:t>,</w:t>
      </w:r>
      <w:r w:rsidRPr="00BB201A">
        <w:rPr>
          <w:color w:val="000000" w:themeColor="text1"/>
        </w:rPr>
        <w:t xml:space="preserve"> в </w:t>
      </w:r>
      <w:r w:rsidR="00145623">
        <w:rPr>
          <w:color w:val="000000" w:themeColor="text1"/>
        </w:rPr>
        <w:t>отдел архитектуры</w:t>
      </w:r>
      <w:r w:rsidRPr="00BB201A">
        <w:rPr>
          <w:color w:val="000000" w:themeColor="text1"/>
        </w:rPr>
        <w:t>.</w:t>
      </w:r>
    </w:p>
    <w:p w:rsidR="00BB201A" w:rsidRPr="00BB201A" w:rsidRDefault="00BB201A" w:rsidP="00BB201A">
      <w:pPr>
        <w:tabs>
          <w:tab w:val="left" w:pos="4082"/>
        </w:tabs>
        <w:ind w:firstLine="567"/>
        <w:jc w:val="both"/>
        <w:rPr>
          <w:lang w:eastAsia="ru-RU"/>
        </w:rPr>
      </w:pPr>
      <w:r w:rsidRPr="00BB201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10621E" w:rsidRPr="0010621E" w:rsidRDefault="008E333D" w:rsidP="0010621E">
      <w:pPr>
        <w:autoSpaceDE w:val="0"/>
        <w:autoSpaceDN w:val="0"/>
        <w:adjustRightInd w:val="0"/>
        <w:ind w:firstLine="567"/>
        <w:jc w:val="both"/>
      </w:pPr>
      <w:r w:rsidRPr="0010621E">
        <w:t xml:space="preserve">2.6. </w:t>
      </w:r>
      <w:r w:rsidR="0010621E" w:rsidRPr="0010621E">
        <w:t>Правовые основания для предоставления муниципальной услуги: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Градостроительный кодекс Российской Федерации от 29.12.2004 № 190-ФЗ (</w:t>
      </w:r>
      <w:r w:rsidRPr="0010621E">
        <w:rPr>
          <w:rFonts w:eastAsia="Calibri"/>
          <w:lang w:eastAsia="ru-RU"/>
        </w:rPr>
        <w:t>Российская газета, № 290, 30.12.2004</w:t>
      </w:r>
      <w:r w:rsidRPr="0010621E">
        <w:rPr>
          <w:lang w:eastAsia="ru-RU"/>
        </w:rPr>
        <w:t xml:space="preserve">); </w:t>
      </w:r>
    </w:p>
    <w:p w:rsidR="0010621E" w:rsidRPr="0010621E" w:rsidRDefault="0010621E" w:rsidP="0010621E">
      <w:pPr>
        <w:ind w:firstLine="567"/>
        <w:jc w:val="both"/>
      </w:pPr>
      <w:r w:rsidRPr="0010621E">
        <w:t>- Федеральный закон от 27</w:t>
      </w:r>
      <w:r w:rsidR="00145623">
        <w:t>.07.</w:t>
      </w:r>
      <w:r w:rsidRPr="0010621E">
        <w:t>2010 № 210-ФЗ «Об организации предоставления государственных и муниципальных услуг» («Российская газета», № 168, 30.07.2010);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10621E">
        <w:rPr>
          <w:rFonts w:eastAsia="Calibri"/>
          <w:lang w:eastAsia="ru-RU"/>
        </w:rPr>
        <w:t>«Российская газета», № 290, 30.12.2004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t xml:space="preserve">- </w:t>
      </w:r>
      <w:r w:rsidRPr="0010621E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0621E">
        <w:rPr>
          <w:rFonts w:eastAsia="Calibri"/>
          <w:lang w:eastAsia="ru-RU"/>
        </w:rPr>
        <w:t>Собрание законодательства РФ», 06.10.2003, № 40, ст. 3822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rPr>
          <w:lang w:eastAsia="ru-RU"/>
        </w:rPr>
        <w:t xml:space="preserve">- </w:t>
      </w:r>
      <w:r w:rsidRPr="0010621E"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0621E" w:rsidRPr="0010621E" w:rsidRDefault="0010621E" w:rsidP="0010621E">
      <w:pPr>
        <w:ind w:firstLine="567"/>
        <w:jc w:val="both"/>
      </w:pPr>
      <w:r w:rsidRPr="0010621E"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4" w:history="1">
        <w:r w:rsidRPr="0010621E">
          <w:t>Постановление</w:t>
        </w:r>
      </w:hyperlink>
      <w:r w:rsidRPr="0010621E"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-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5" w:history="1">
        <w:r w:rsidRPr="0010621E">
          <w:t>Приказ</w:t>
        </w:r>
      </w:hyperlink>
      <w:r w:rsidRPr="0010621E"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</w:t>
      </w:r>
      <w:r w:rsidR="00145623">
        <w:t>ной власти», 07.05.2007, № 19).</w:t>
      </w:r>
    </w:p>
    <w:p w:rsidR="0010621E" w:rsidRPr="0010621E" w:rsidRDefault="0010621E" w:rsidP="0010621E">
      <w:pPr>
        <w:ind w:firstLine="567"/>
        <w:jc w:val="both"/>
      </w:pPr>
      <w:bookmarkStart w:id="4" w:name="sub_510737"/>
      <w:r w:rsidRPr="0010621E">
        <w:t>2.7. Перечень документов, необходимых для предоставления муниципальной услуги.</w:t>
      </w:r>
    </w:p>
    <w:p w:rsidR="0010621E" w:rsidRPr="007665E6" w:rsidRDefault="0010621E" w:rsidP="0010621E">
      <w:pPr>
        <w:ind w:firstLine="567"/>
        <w:jc w:val="both"/>
      </w:pPr>
      <w:r w:rsidRPr="007665E6">
        <w:t>2.7.1. Перечень документов, предоставляемых заявителем самостоятельно:</w:t>
      </w:r>
    </w:p>
    <w:p w:rsidR="0010621E" w:rsidRPr="007665E6" w:rsidRDefault="00145623" w:rsidP="0010621E">
      <w:pPr>
        <w:autoSpaceDE w:val="0"/>
        <w:autoSpaceDN w:val="0"/>
        <w:adjustRightInd w:val="0"/>
        <w:ind w:firstLine="540"/>
        <w:jc w:val="both"/>
      </w:pPr>
      <w:r w:rsidRPr="007665E6">
        <w:t>1) з</w:t>
      </w:r>
      <w:r w:rsidR="0010621E" w:rsidRPr="007665E6">
        <w:t xml:space="preserve">аявление о получении сведений из информационной системы обеспечения градостроительной деятельности (далее </w:t>
      </w:r>
      <w:r w:rsidRPr="007665E6">
        <w:t xml:space="preserve">по тексту - </w:t>
      </w:r>
      <w:r w:rsidR="0010621E" w:rsidRPr="007665E6">
        <w:t xml:space="preserve">информационной системы) </w:t>
      </w:r>
      <w:r w:rsidR="0010621E" w:rsidRPr="007665E6">
        <w:rPr>
          <w:lang w:eastAsia="ru-RU"/>
        </w:rPr>
        <w:t>(приложение №1 к настоящему регламенту)</w:t>
      </w:r>
      <w:r w:rsidR="0010621E" w:rsidRPr="007665E6">
        <w:t>;</w:t>
      </w:r>
    </w:p>
    <w:p w:rsidR="0010621E" w:rsidRPr="0010621E" w:rsidRDefault="007665E6" w:rsidP="0010621E">
      <w:pPr>
        <w:autoSpaceDE w:val="0"/>
        <w:autoSpaceDN w:val="0"/>
        <w:adjustRightInd w:val="0"/>
        <w:ind w:firstLine="540"/>
        <w:jc w:val="both"/>
      </w:pPr>
      <w:r>
        <w:t>В з</w:t>
      </w:r>
      <w:r w:rsidR="0010621E" w:rsidRPr="0010621E">
        <w:t>аявлении должна быть указана следующая информация: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в) раздел</w:t>
      </w:r>
      <w:r w:rsidRPr="0010621E">
        <w:rPr>
          <w:b/>
        </w:rPr>
        <w:t xml:space="preserve"> </w:t>
      </w:r>
      <w:r w:rsidRPr="0010621E">
        <w:rPr>
          <w:rStyle w:val="af8"/>
          <w:b w:val="0"/>
        </w:rPr>
        <w:t>информационной системы обеспечения градостроительной деятельности</w:t>
      </w:r>
      <w:r w:rsidRPr="0010621E">
        <w:rPr>
          <w:rStyle w:val="af8"/>
        </w:rPr>
        <w:t>,</w:t>
      </w:r>
      <w:r w:rsidRPr="0010621E"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 xml:space="preserve"> г) в случае если предоставление муниципальной услуги осуществляется за плату, в заявлении указывается идентификатор плательщика, включающий в себя идентификатор сведений о физическом лице или идентификатор сведений о юридическом лице.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 xml:space="preserve">В качестве идентификатора сведений о физическом лице в соответствии с приказом Казначейства России от 30.11.2012 </w:t>
      </w:r>
      <w:r>
        <w:t>№</w:t>
      </w:r>
      <w:r w:rsidR="007665E6">
        <w:t xml:space="preserve"> </w:t>
      </w:r>
      <w:r w:rsidRPr="0010621E">
        <w:t xml:space="preserve">19н "Об утверждении Порядка ведения </w:t>
      </w:r>
      <w:r w:rsidRPr="0010621E">
        <w:lastRenderedPageBreak/>
        <w:t>Государственной информационной системы о государственных и муниципальных платежах" используется информация об одном из следующих документов: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идентификационный номер налогоплательщика (ИНН);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серия и номер документа, удостоверяющего личность;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серия и номер водительского удостоверения.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 xml:space="preserve">В качестве идентификатора сведений о юридическом лице в соответствии с приказом Казначейства России от 30.11.2012 </w:t>
      </w:r>
      <w:r>
        <w:t>№</w:t>
      </w:r>
      <w:r w:rsidR="007665E6">
        <w:t xml:space="preserve"> </w:t>
      </w:r>
      <w:r w:rsidRPr="0010621E">
        <w:t>19н "Об утверждении Порядка ведения Государственной информационной системы о государственных и муниципальных платежах" используется идентификационный номер налогоплательщика (ИНН) совместно с кодом причины постановки на учет в налоговом органе (КПП) юридического лица.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д) форма предоставления сведений (на бумажных и (или) электронных носителях, в текстовой и (или) графической форме);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е) желаемый способ получения результата предоставления муниципальной услуги;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ж) личная подпись гражданина (или электронная подпись) или подпись (или электронная подпись) и печать для юридического лица;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з) дата подачи заявления.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Заявитель вправе привести в заявлении свои контактные данные.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законов: Федеральный закон от 27.07.20</w:t>
      </w:r>
      <w:r>
        <w:t>10</w:t>
      </w:r>
      <w:r w:rsidRPr="0010621E">
        <w:t xml:space="preserve"> № 210-ФЗ «Об организации предоставления государственных и муниципальных услуг»; Федеральный закон от 06.04.2011 №</w:t>
      </w:r>
      <w:r w:rsidR="0082269C">
        <w:t xml:space="preserve"> </w:t>
      </w:r>
      <w:r w:rsidRPr="0010621E">
        <w:t>63-ФЗ «Об электронной подписи».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rPr>
          <w:lang w:eastAsia="ru-RU"/>
        </w:rPr>
        <w:t>2) документ, удостоверяющий личность заявителя или представителя заявителя</w:t>
      </w:r>
      <w:r w:rsidRPr="0010621E">
        <w:t xml:space="preserve"> (при подаче заявления и при получении результата предоставления муниципальной услуги лично заявителем или представителем заявителя)</w:t>
      </w:r>
      <w:r w:rsidRPr="0010621E">
        <w:rPr>
          <w:lang w:eastAsia="ru-RU"/>
        </w:rPr>
        <w:t>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t>3) документ, удостоверяющий полномочия представителя заявителя (в случае подачи заявления представителем заявителя)</w:t>
      </w:r>
      <w:r w:rsidRPr="0010621E">
        <w:rPr>
          <w:lang w:eastAsia="ru-RU"/>
        </w:rPr>
        <w:t xml:space="preserve"> (представляется оригинал для снятия копии </w:t>
      </w:r>
      <w:r w:rsidRPr="0010621E">
        <w:t>или копия, заверенная в установленном законом порядке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</w:pPr>
      <w:r w:rsidRPr="0010621E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10621E" w:rsidRPr="0082269C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82269C">
        <w:t xml:space="preserve">1) </w:t>
      </w:r>
      <w:r w:rsidRPr="0082269C">
        <w:rPr>
          <w:spacing w:val="2"/>
          <w:shd w:val="clear" w:color="auto" w:fill="FFFFFF"/>
        </w:rPr>
        <w:t>копия платежного поручения с отметкой банка или иной кредитной организации о его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</w:t>
      </w:r>
      <w:r w:rsidR="0082269C">
        <w:rPr>
          <w:spacing w:val="2"/>
          <w:shd w:val="clear" w:color="auto" w:fill="FFFFFF"/>
        </w:rPr>
        <w:t>езвозмездно;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621E">
        <w:rPr>
          <w:color w:val="000000"/>
        </w:rPr>
        <w:t>2)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Pr="0010621E">
        <w:rPr>
          <w:color w:val="000000" w:themeColor="text1"/>
        </w:rPr>
        <w:t>Федеральная служба безопасности</w:t>
      </w:r>
      <w:r w:rsidRPr="0010621E">
        <w:rPr>
          <w:color w:val="000000"/>
        </w:rPr>
        <w:t>).</w:t>
      </w:r>
    </w:p>
    <w:p w:rsidR="0010621E" w:rsidRPr="0010621E" w:rsidRDefault="006443E8" w:rsidP="0010621E">
      <w:pPr>
        <w:ind w:firstLine="567"/>
        <w:jc w:val="both"/>
      </w:pPr>
      <w:r>
        <w:t xml:space="preserve">2.8. </w:t>
      </w:r>
      <w:r w:rsidR="0010621E" w:rsidRPr="0010621E">
        <w:t>Установленный выше перечень документов является исчерпывающим.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21E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10621E">
        <w:rPr>
          <w:lang w:eastAsia="ru-RU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</w:t>
      </w:r>
      <w:r w:rsidR="0082269C">
        <w:rPr>
          <w:lang w:eastAsia="ru-RU"/>
        </w:rPr>
        <w:t xml:space="preserve"> </w:t>
      </w:r>
      <w:r w:rsidRPr="0010621E">
        <w:rPr>
          <w:lang w:eastAsia="ru-RU"/>
        </w:rPr>
        <w:t xml:space="preserve">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9743A5" w:rsidRPr="009743A5" w:rsidRDefault="00702D53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2.</w:t>
      </w:r>
      <w:r w:rsidR="009743A5">
        <w:rPr>
          <w:rFonts w:ascii="Times New Roman" w:hAnsi="Times New Roman"/>
          <w:sz w:val="24"/>
          <w:szCs w:val="24"/>
        </w:rPr>
        <w:t>9</w:t>
      </w:r>
      <w:r w:rsidRPr="009743A5">
        <w:rPr>
          <w:rFonts w:ascii="Times New Roman" w:hAnsi="Times New Roman"/>
          <w:sz w:val="24"/>
          <w:szCs w:val="24"/>
        </w:rPr>
        <w:t xml:space="preserve">. </w:t>
      </w:r>
      <w:r w:rsidR="009743A5" w:rsidRPr="009743A5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1)  не</w:t>
      </w:r>
      <w:r w:rsidR="004E2FFB">
        <w:rPr>
          <w:lang w:eastAsia="ru-RU"/>
        </w:rPr>
        <w:t>надлежащее оформление заявления;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2) несоответствие прилагаемых документов до</w:t>
      </w:r>
      <w:r w:rsidR="004E2FFB">
        <w:rPr>
          <w:lang w:eastAsia="ru-RU"/>
        </w:rPr>
        <w:t>кументам, указанным в заявлении.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Перечень оснований для отказа в приеме документов является исчерпывающим.</w:t>
      </w:r>
    </w:p>
    <w:p w:rsidR="009743A5" w:rsidRPr="009743A5" w:rsidRDefault="009743A5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02D53" w:rsidRPr="00702D53" w:rsidRDefault="009743A5" w:rsidP="009743A5">
      <w:pPr>
        <w:ind w:firstLine="567"/>
        <w:jc w:val="both"/>
      </w:pPr>
      <w:r>
        <w:t>2.10</w:t>
      </w:r>
      <w:r w:rsidR="00702D53" w:rsidRPr="00702D53">
        <w:t>. Основания для отказа в предоставлении услуги отсутствуют.</w:t>
      </w:r>
    </w:p>
    <w:p w:rsidR="00702D53" w:rsidRPr="00702D53" w:rsidRDefault="00702D53" w:rsidP="00702D53">
      <w:pPr>
        <w:ind w:firstLine="567"/>
        <w:jc w:val="both"/>
      </w:pPr>
      <w:r w:rsidRPr="00702D53">
        <w:t>2.1</w:t>
      </w:r>
      <w:r w:rsidR="009743A5">
        <w:t>1</w:t>
      </w:r>
      <w:r w:rsidRPr="00702D53">
        <w:t>. Исчерпывающий перечень оснований для принятия решения о мотивированном отказе в предоставлении сведений</w:t>
      </w:r>
      <w:r w:rsidRPr="00702D53">
        <w:rPr>
          <w:rStyle w:val="af8"/>
        </w:rPr>
        <w:t xml:space="preserve">, </w:t>
      </w:r>
      <w:r w:rsidRPr="00702D53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702D53">
        <w:t>: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1) установленный в соответствии с законодательством Российской Федерации запрет в предоставлении сведений (копий документов), содержащихся в информационной системе обеспечения градостроительной деятельности, заявителю;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2) отсутствие запрашиваемых сведений в информационной системе;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 xml:space="preserve">3) </w:t>
      </w:r>
      <w:r w:rsidRPr="00702D53">
        <w:rPr>
          <w:color w:val="000000"/>
        </w:rPr>
        <w:t>отсутствие подтверждения внесения платы за предоставление муниципальной услуги в течение срока предоставления муниципальной услуги, в случае если муниципальная услуга предоставляется за плату.</w:t>
      </w:r>
    </w:p>
    <w:p w:rsidR="00702D53" w:rsidRPr="00702D53" w:rsidRDefault="00702D53" w:rsidP="00702D53">
      <w:pPr>
        <w:tabs>
          <w:tab w:val="left" w:pos="-3420"/>
        </w:tabs>
        <w:ind w:firstLine="567"/>
        <w:contextualSpacing/>
        <w:jc w:val="both"/>
        <w:rPr>
          <w:lang w:eastAsia="ru-RU"/>
        </w:rPr>
      </w:pPr>
      <w:r w:rsidRPr="00702D53">
        <w:rPr>
          <w:lang w:eastAsia="ru-RU"/>
        </w:rPr>
        <w:t>2.1</w:t>
      </w:r>
      <w:r w:rsidR="009743A5">
        <w:rPr>
          <w:lang w:eastAsia="ru-RU"/>
        </w:rPr>
        <w:t>2</w:t>
      </w:r>
      <w:r w:rsidRPr="00702D53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 Порядок, размер и основания взимания платы за предоставление муниципальной услуги.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>.1. Предоставление муниципальной услуги осуществляется за плату или бесплатно.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 xml:space="preserve">.2. Размер платы за предоставление сведений устанавливается </w:t>
      </w:r>
      <w:r w:rsidR="0082269C">
        <w:t>постановлением Администрации г.Переславля-Залесского</w:t>
      </w:r>
      <w:r w:rsidR="00702D53" w:rsidRPr="00702D53">
        <w:t xml:space="preserve"> ежегодно, исходя из планируемого объема расходов 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 w:rsidRPr="00702D53">
        <w:t>2.1</w:t>
      </w:r>
      <w:r w:rsidR="009743A5">
        <w:t>3</w:t>
      </w:r>
      <w:r w:rsidRPr="00702D53">
        <w:t>.3. Оп</w:t>
      </w:r>
      <w:r w:rsidRPr="00702D53">
        <w:rPr>
          <w:iCs/>
        </w:rPr>
        <w:t xml:space="preserve">лата предоставления сведений, содержащихся в </w:t>
      </w:r>
      <w:r w:rsidRPr="00702D53">
        <w:t>информационной системе обеспечения градостроительной деятельности</w:t>
      </w:r>
      <w:r w:rsidRPr="00702D53">
        <w:rPr>
          <w:iCs/>
        </w:rPr>
        <w:t>,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.4. Бесплатно сведения информационной системе обеспечения градостроительной деятельности предоставляются по заявлениям физических и юридических лиц в случаях, предусмотренных федеральными законами.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4</w:t>
      </w:r>
      <w:r w:rsidRPr="00512831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512831" w:rsidRPr="00512831" w:rsidRDefault="00512831" w:rsidP="00512831">
      <w:pPr>
        <w:ind w:firstLine="567"/>
        <w:jc w:val="both"/>
      </w:pPr>
      <w:r w:rsidRPr="00512831">
        <w:lastRenderedPageBreak/>
        <w:t>2.1</w:t>
      </w:r>
      <w:r w:rsidR="009743A5">
        <w:t>5</w:t>
      </w:r>
      <w:r w:rsidRPr="00512831">
        <w:t>. Срок и порядок регистрации заявления на предоставление муниципальной услуги.</w:t>
      </w:r>
    </w:p>
    <w:p w:rsidR="001F3CD1" w:rsidRPr="00954BDA" w:rsidRDefault="001F3CD1" w:rsidP="001F3CD1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Pr="009F398F">
        <w:rPr>
          <w:rFonts w:eastAsia="Calibri"/>
          <w:lang w:eastAsia="en-US"/>
        </w:rPr>
        <w:t>отдел архитектуры,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Pr="00F850B6">
        <w:rPr>
          <w:rFonts w:eastAsia="Calibri"/>
          <w:lang w:eastAsia="en-US"/>
        </w:rPr>
        <w:t>отдел архитектуры.</w:t>
      </w:r>
      <w:r w:rsidRPr="00954BDA">
        <w:rPr>
          <w:rFonts w:eastAsia="Calibri"/>
          <w:lang w:eastAsia="en-US"/>
        </w:rPr>
        <w:t xml:space="preserve"> </w:t>
      </w:r>
    </w:p>
    <w:p w:rsidR="001F3CD1" w:rsidRDefault="001F3CD1" w:rsidP="001F3CD1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F850B6">
        <w:rPr>
          <w:rFonts w:eastAsia="Calibri"/>
          <w:lang w:eastAsia="en-US"/>
        </w:rPr>
        <w:t>отдел архитектуры.</w:t>
      </w:r>
    </w:p>
    <w:p w:rsidR="00B73A63" w:rsidRPr="00B73A63" w:rsidRDefault="00B73A63" w:rsidP="00B73A63">
      <w:pPr>
        <w:ind w:firstLine="567"/>
        <w:jc w:val="both"/>
      </w:pPr>
      <w:r w:rsidRPr="00B73A63"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512831" w:rsidRPr="00512831" w:rsidRDefault="00512831" w:rsidP="00512831">
      <w:pPr>
        <w:ind w:firstLine="567"/>
        <w:jc w:val="both"/>
        <w:rPr>
          <w:rFonts w:eastAsia="Calibri"/>
        </w:rPr>
      </w:pPr>
      <w:r w:rsidRPr="00512831">
        <w:t>2.1</w:t>
      </w:r>
      <w:r w:rsidR="009743A5">
        <w:t>6</w:t>
      </w:r>
      <w:r w:rsidRPr="00512831">
        <w:t xml:space="preserve">. </w:t>
      </w:r>
      <w:r w:rsidRPr="00512831">
        <w:rPr>
          <w:rFonts w:eastAsia="Calibri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bookmarkEnd w:id="4"/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512831" w:rsidRPr="00512831" w:rsidRDefault="00512831" w:rsidP="00512831">
      <w:pPr>
        <w:autoSpaceDE w:val="0"/>
        <w:autoSpaceDN w:val="0"/>
        <w:adjustRightInd w:val="0"/>
        <w:ind w:firstLine="567"/>
        <w:jc w:val="both"/>
        <w:outlineLvl w:val="0"/>
      </w:pPr>
      <w:r w:rsidRPr="00512831">
        <w:t>2.1</w:t>
      </w:r>
      <w:r w:rsidR="009743A5">
        <w:t>7</w:t>
      </w:r>
      <w:r w:rsidRPr="00512831">
        <w:t>. Показатели доступности и качества муниципальной услуги.</w:t>
      </w:r>
    </w:p>
    <w:p w:rsidR="006651C6" w:rsidRPr="00EE3A09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>
        <w:rPr>
          <w:rFonts w:eastAsia="Calibri"/>
          <w:lang w:eastAsia="en-US"/>
        </w:rPr>
        <w:t xml:space="preserve"> 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6908A1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="00B73A63">
        <w:rPr>
          <w:rFonts w:eastAsia="Calibri"/>
          <w:lang w:eastAsia="en-US"/>
        </w:rPr>
        <w:t xml:space="preserve"> и МФЦ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6651C6" w:rsidRPr="00EE3A09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6651C6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6651C6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6651C6" w:rsidRDefault="006651C6" w:rsidP="006651C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6651C6" w:rsidRDefault="006651C6" w:rsidP="006651C6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6651C6" w:rsidRDefault="006651C6" w:rsidP="006651C6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651C6" w:rsidRDefault="006651C6" w:rsidP="006651C6">
      <w:pPr>
        <w:ind w:firstLine="567"/>
        <w:jc w:val="both"/>
      </w:pPr>
      <w:r>
        <w:t>– допуск сурдопереводчика и тифлосурдопереводчика;</w:t>
      </w:r>
    </w:p>
    <w:p w:rsidR="006651C6" w:rsidRDefault="006651C6" w:rsidP="006651C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6651C6" w:rsidRDefault="006651C6" w:rsidP="006651C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6651C6" w:rsidRDefault="006651C6" w:rsidP="006651C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6651C6" w:rsidRPr="00562A37" w:rsidRDefault="006651C6" w:rsidP="006651C6">
      <w:pPr>
        <w:ind w:firstLine="567"/>
        <w:jc w:val="both"/>
      </w:pPr>
      <w:r>
        <w:t>–</w:t>
      </w:r>
      <w:r w:rsidRPr="00421A07">
        <w:t xml:space="preserve"> </w:t>
      </w:r>
      <w:r w:rsidRPr="00562A37">
        <w:t xml:space="preserve"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</w:t>
      </w:r>
      <w:r w:rsidRPr="00562A37">
        <w:lastRenderedPageBreak/>
        <w:t>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8</w:t>
      </w:r>
      <w:r w:rsidRPr="00512831">
        <w:t>. Особенности предоставления муниципальной услуги через Единый портал</w:t>
      </w:r>
    </w:p>
    <w:p w:rsidR="006651C6" w:rsidRPr="00EE3A09" w:rsidRDefault="006651C6" w:rsidP="006651C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прикрепляемом файле – JPEG, JPEG 2000 или pdf;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2A2F" w:rsidRDefault="00AA2A2F" w:rsidP="00E140A1">
      <w:pPr>
        <w:ind w:firstLine="567"/>
        <w:jc w:val="center"/>
      </w:pPr>
    </w:p>
    <w:p w:rsidR="00E140A1" w:rsidRDefault="00E140A1" w:rsidP="006651C6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6651C6" w:rsidRPr="00954BDA" w:rsidRDefault="006651C6" w:rsidP="006651C6">
      <w:pPr>
        <w:pStyle w:val="a9"/>
        <w:ind w:left="502"/>
      </w:pPr>
    </w:p>
    <w:p w:rsidR="002121FA" w:rsidRPr="002121FA" w:rsidRDefault="002121FA" w:rsidP="002121FA">
      <w:pPr>
        <w:ind w:firstLine="567"/>
        <w:jc w:val="both"/>
      </w:pPr>
      <w:r w:rsidRPr="002121FA">
        <w:t>3.1. Предоставление муниципальной услуги включает следующие административные процедуры:</w:t>
      </w:r>
    </w:p>
    <w:p w:rsidR="002121FA" w:rsidRPr="002121FA" w:rsidRDefault="002121FA" w:rsidP="002121FA">
      <w:pPr>
        <w:ind w:firstLine="567"/>
        <w:jc w:val="both"/>
      </w:pPr>
      <w:r w:rsidRPr="002121FA">
        <w:t xml:space="preserve">- прием, первичная проверка и регистрация заявления и приложенных к нему документов; </w:t>
      </w:r>
    </w:p>
    <w:p w:rsidR="002121FA" w:rsidRPr="002121FA" w:rsidRDefault="002121FA" w:rsidP="002121FA">
      <w:pPr>
        <w:autoSpaceDE w:val="0"/>
        <w:autoSpaceDN w:val="0"/>
        <w:adjustRightInd w:val="0"/>
        <w:ind w:firstLine="567"/>
        <w:jc w:val="both"/>
      </w:pPr>
      <w:r w:rsidRPr="002121FA">
        <w:t>- рассмотрение заявления и приложенных к нему документов; направление межведомственных запросов; подготовка проекта документа</w:t>
      </w:r>
      <w:r>
        <w:t>,</w:t>
      </w:r>
      <w:r w:rsidRPr="002121FA">
        <w:t xml:space="preserve"> являющегося результатом предоставления муниципальной услуги;</w:t>
      </w:r>
    </w:p>
    <w:p w:rsidR="002121FA" w:rsidRPr="002121FA" w:rsidRDefault="002121FA" w:rsidP="002121FA">
      <w:pPr>
        <w:ind w:firstLine="567"/>
        <w:jc w:val="both"/>
      </w:pPr>
      <w:r w:rsidRPr="002121FA">
        <w:t>- принятие решения уполномоченным должностным лицом;</w:t>
      </w:r>
    </w:p>
    <w:p w:rsidR="002121FA" w:rsidRDefault="002121FA" w:rsidP="002121FA">
      <w:pPr>
        <w:ind w:firstLine="567"/>
        <w:jc w:val="both"/>
      </w:pPr>
      <w:r w:rsidRPr="002121FA">
        <w:t>- выдача (направление) заявителю результата предоставления муниципальной услуги.</w:t>
      </w:r>
    </w:p>
    <w:p w:rsidR="00AA2A2F" w:rsidRPr="00AA2A2F" w:rsidRDefault="00E140A1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3.2. </w:t>
      </w:r>
      <w:r w:rsidR="00AA2A2F" w:rsidRPr="00AA2A2F">
        <w:rPr>
          <w:rFonts w:eastAsia="Calibri"/>
        </w:rPr>
        <w:t xml:space="preserve">Прием, первичная проверка и регистрация заявления </w:t>
      </w:r>
      <w:r w:rsidR="006651C6">
        <w:rPr>
          <w:rFonts w:eastAsia="Calibri"/>
        </w:rPr>
        <w:t>и приложенных к нему документов</w:t>
      </w:r>
      <w:r w:rsidR="00AA2A2F" w:rsidRPr="00AA2A2F">
        <w:rPr>
          <w:rFonts w:eastAsia="Calibri"/>
          <w:lang w:eastAsia="en-US"/>
        </w:rPr>
        <w:t xml:space="preserve">. </w:t>
      </w:r>
    </w:p>
    <w:p w:rsidR="002121FA" w:rsidRPr="002121FA" w:rsidRDefault="002121FA" w:rsidP="002121FA">
      <w:pPr>
        <w:ind w:firstLine="567"/>
        <w:jc w:val="both"/>
      </w:pPr>
      <w:r w:rsidRPr="002121FA">
        <w:lastRenderedPageBreak/>
        <w:t xml:space="preserve">Основанием для начала административной процедуры является поступление в </w:t>
      </w:r>
      <w:r w:rsidR="006651C6">
        <w:t>отдел архитектуры</w:t>
      </w:r>
      <w:r w:rsidRPr="002121FA">
        <w:t xml:space="preserve"> заявления о предоставлении сведений</w:t>
      </w:r>
      <w:r w:rsidRPr="002121FA">
        <w:rPr>
          <w:rStyle w:val="af8"/>
        </w:rPr>
        <w:t xml:space="preserve">, </w:t>
      </w:r>
      <w:r w:rsidRPr="002121F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2121FA">
        <w:t xml:space="preserve"> с приложенными к нему документами.</w:t>
      </w:r>
    </w:p>
    <w:p w:rsidR="004673EF" w:rsidRPr="006651C6" w:rsidRDefault="00E140A1" w:rsidP="00F86916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Pr="006651C6">
        <w:rPr>
          <w:rFonts w:eastAsia="Calibri"/>
        </w:rPr>
        <w:t>ведущий специалист</w:t>
      </w:r>
      <w:r w:rsidR="006651C6">
        <w:rPr>
          <w:rFonts w:eastAsia="Calibri"/>
        </w:rPr>
        <w:t xml:space="preserve"> </w:t>
      </w:r>
      <w:r w:rsidRPr="006651C6">
        <w:rPr>
          <w:rFonts w:eastAsia="Calibri"/>
        </w:rPr>
        <w:t xml:space="preserve">отдела архитектуры </w:t>
      </w:r>
      <w:r w:rsidR="004673EF" w:rsidRPr="006651C6">
        <w:rPr>
          <w:rFonts w:eastAsia="Calibri"/>
        </w:rPr>
        <w:t xml:space="preserve">(далее по тексту – уполномоченный специалист). 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35EB5">
        <w:t xml:space="preserve">В ходе приема документов, необходимых для предоставления муниципальной услуги </w:t>
      </w:r>
      <w:r w:rsidRPr="00335EB5">
        <w:rPr>
          <w:rFonts w:eastAsia="Calibri"/>
        </w:rPr>
        <w:t>уполномоченный специалист</w:t>
      </w:r>
      <w:r w:rsidRPr="00335EB5">
        <w:rPr>
          <w:rFonts w:eastAsia="Calibri"/>
          <w:b/>
        </w:rPr>
        <w:t>:</w:t>
      </w:r>
      <w:r w:rsidRPr="00335EB5">
        <w:rPr>
          <w:rFonts w:eastAsia="Calibri"/>
        </w:rPr>
        <w:t xml:space="preserve"> 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а) при личном приеме: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- информирует заявителя о порядке и сроках предоставления муниципальной услуги, консультирует по вопросу правильности и полноты заполнения заявления;</w:t>
      </w:r>
    </w:p>
    <w:p w:rsidR="00335EB5" w:rsidRPr="00335EB5" w:rsidRDefault="00335EB5" w:rsidP="00335EB5">
      <w:pPr>
        <w:ind w:firstLine="567"/>
        <w:jc w:val="both"/>
      </w:pPr>
      <w:r w:rsidRPr="00335EB5">
        <w:t>- проверяет надлежащее оформление заявления и соответствие представленных документов документам, указанным в заявление;</w:t>
      </w:r>
    </w:p>
    <w:p w:rsidR="00335EB5" w:rsidRPr="00335EB5" w:rsidRDefault="00335EB5" w:rsidP="00335EB5">
      <w:pPr>
        <w:ind w:firstLine="567"/>
        <w:jc w:val="both"/>
      </w:pPr>
      <w:r w:rsidRPr="00335EB5">
        <w:t>- снимает копии с представленных оригиналов документов и заверяет копии (при предоставлении оригиналов документов);</w:t>
      </w:r>
    </w:p>
    <w:p w:rsidR="00335EB5" w:rsidRPr="00335EB5" w:rsidRDefault="00335EB5" w:rsidP="00335EB5">
      <w:pPr>
        <w:ind w:firstLine="567"/>
        <w:jc w:val="both"/>
      </w:pPr>
      <w:r w:rsidRPr="00335EB5">
        <w:t xml:space="preserve">- выдает заявителю расписку в получении заявления. </w:t>
      </w:r>
    </w:p>
    <w:p w:rsidR="00335EB5" w:rsidRPr="00335EB5" w:rsidRDefault="00335EB5" w:rsidP="00335EB5">
      <w:pPr>
        <w:autoSpaceDE w:val="0"/>
        <w:autoSpaceDN w:val="0"/>
        <w:adjustRightInd w:val="0"/>
        <w:ind w:firstLine="539"/>
        <w:jc w:val="both"/>
        <w:outlineLvl w:val="2"/>
      </w:pPr>
      <w:r w:rsidRPr="00335EB5">
        <w:t xml:space="preserve">- выдает заявителю расчет размера платы за предоставление сведений, в соответствии с расчетными размерами платы, установленным </w:t>
      </w:r>
      <w:r w:rsidR="00856E65">
        <w:t>постановлением Администрации г.Переславля-Залесского</w:t>
      </w:r>
      <w:r w:rsidRPr="00335EB5">
        <w:t>.</w:t>
      </w:r>
    </w:p>
    <w:p w:rsidR="00335EB5" w:rsidRPr="00335EB5" w:rsidRDefault="00335EB5" w:rsidP="00335EB5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 w:rsidRPr="00335EB5">
        <w:t xml:space="preserve">Расчет размера платы за предоставление сведений, содержит: перечень сведений, которые могут быть предоставлены заявителю; общий размер платы за предоставление запрашиваемых сведений; платежные реквизиты и (или) квитанции для оплаты предоставления муниципальной услуги; </w:t>
      </w:r>
      <w:r w:rsidRPr="00335EB5">
        <w:rPr>
          <w:color w:val="000000"/>
        </w:rPr>
        <w:t>указание на то, что:</w:t>
      </w:r>
    </w:p>
    <w:p w:rsidR="00335EB5" w:rsidRPr="00335EB5" w:rsidRDefault="00335EB5" w:rsidP="00335EB5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 w:rsidRPr="00335EB5">
        <w:rPr>
          <w:color w:val="000000"/>
        </w:rPr>
        <w:t>- отсутствие подтверждения внесения платы за предоставление муниципальной услуги (предоставленного заявителем или полученного в ходе межведомственного взаимодействия) является основанием для подготовки отказа в предоставлении сведений</w:t>
      </w:r>
      <w:r w:rsidRPr="00335EB5">
        <w:t>.</w:t>
      </w:r>
    </w:p>
    <w:p w:rsidR="00335EB5" w:rsidRPr="00335EB5" w:rsidRDefault="00856E65" w:rsidP="00335EB5">
      <w:pPr>
        <w:autoSpaceDE w:val="0"/>
        <w:autoSpaceDN w:val="0"/>
        <w:adjustRightInd w:val="0"/>
        <w:ind w:firstLine="540"/>
        <w:jc w:val="both"/>
      </w:pPr>
      <w:r>
        <w:t>б) при поступлении заявления</w:t>
      </w:r>
      <w:r w:rsidR="00335EB5" w:rsidRPr="00335EB5">
        <w:t xml:space="preserve"> в форме электронного документа: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- осуществляет проверку подлинности электронных подписей лиц, подавших заявление</w:t>
      </w:r>
      <w:r w:rsidRPr="00335EB5">
        <w:rPr>
          <w:color w:val="000000"/>
        </w:rPr>
        <w:t xml:space="preserve"> в</w:t>
      </w:r>
      <w:r w:rsidRPr="00335EB5">
        <w:t xml:space="preserve">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- распечатывает заявление и прикрепленные к нему электронные образы документов;</w:t>
      </w:r>
    </w:p>
    <w:p w:rsid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- регистрирует заявление. </w:t>
      </w:r>
    </w:p>
    <w:p w:rsidR="006A222E" w:rsidRDefault="006A222E" w:rsidP="006A222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поступления в отдел архитектуры заявления на предоставление муниципальной услуги и документов через многофункциональный центр, уполномоченный специалист регистрирует заявление, фиксирует сведения о заявителе (номер дела) и дату поступления пакета документов в МФЦ.</w:t>
      </w:r>
    </w:p>
    <w:p w:rsidR="00335EB5" w:rsidRPr="00335EB5" w:rsidRDefault="00335EB5" w:rsidP="00335EB5">
      <w:pPr>
        <w:ind w:firstLine="567"/>
        <w:jc w:val="both"/>
      </w:pPr>
      <w:r w:rsidRPr="00335EB5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335EB5" w:rsidRDefault="00335EB5" w:rsidP="00335EB5">
      <w:pPr>
        <w:autoSpaceDE w:val="0"/>
        <w:autoSpaceDN w:val="0"/>
        <w:adjustRightInd w:val="0"/>
        <w:ind w:firstLine="539"/>
        <w:jc w:val="both"/>
        <w:outlineLvl w:val="2"/>
      </w:pPr>
      <w:r w:rsidRPr="00335EB5">
        <w:t xml:space="preserve">- направляет заявителю расчет размера платы за предоставление сведений в соответствии с расчетными </w:t>
      </w:r>
      <w:r w:rsidR="00856E65">
        <w:t>размерами платы, установленным постановлением Администрации г.Переславля-Залесского</w:t>
      </w:r>
      <w:r w:rsidRPr="00335EB5">
        <w:t>, способом, указанным в заявлении.</w:t>
      </w:r>
    </w:p>
    <w:p w:rsidR="006A222E" w:rsidRPr="00954BDA" w:rsidRDefault="006A222E" w:rsidP="006A222E">
      <w:pPr>
        <w:ind w:firstLine="567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Pr="009C4FDA">
        <w:t>2.9.</w:t>
      </w:r>
      <w:r w:rsidRPr="00954BDA">
        <w:t xml:space="preserve"> регламента. 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Продолжительность административной процедуры при личном обращении не может превышать 30 минут.</w:t>
      </w:r>
    </w:p>
    <w:p w:rsidR="00335EB5" w:rsidRPr="00856E65" w:rsidRDefault="00335EB5" w:rsidP="00335EB5">
      <w:pPr>
        <w:ind w:firstLine="567"/>
        <w:jc w:val="both"/>
      </w:pPr>
      <w:r w:rsidRPr="00335EB5">
        <w:t xml:space="preserve">Максимальный срок исполнения административной процедуры – </w:t>
      </w:r>
      <w:r w:rsidRPr="00856E65">
        <w:t>1 день.</w:t>
      </w:r>
    </w:p>
    <w:p w:rsidR="00335EB5" w:rsidRPr="00335EB5" w:rsidRDefault="00E140A1" w:rsidP="00335EB5">
      <w:pPr>
        <w:autoSpaceDE w:val="0"/>
        <w:autoSpaceDN w:val="0"/>
        <w:adjustRightInd w:val="0"/>
        <w:ind w:firstLine="540"/>
        <w:jc w:val="both"/>
      </w:pPr>
      <w:r w:rsidRPr="00AA2A2F">
        <w:lastRenderedPageBreak/>
        <w:t xml:space="preserve">3.3. </w:t>
      </w:r>
      <w:r w:rsidR="00335EB5" w:rsidRPr="00335EB5"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335EB5">
        <w:t>,</w:t>
      </w:r>
      <w:r w:rsidR="00335EB5" w:rsidRPr="00335EB5">
        <w:t xml:space="preserve"> являющегося результатом предоставления муниципальной услуги.</w:t>
      </w:r>
    </w:p>
    <w:p w:rsidR="00335EB5" w:rsidRPr="00335EB5" w:rsidRDefault="00335EB5" w:rsidP="00335EB5">
      <w:pPr>
        <w:ind w:firstLine="567"/>
        <w:jc w:val="both"/>
      </w:pPr>
      <w:r w:rsidRPr="00335EB5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Default="00E140A1" w:rsidP="00335EB5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856E65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856E65">
        <w:rPr>
          <w:rFonts w:eastAsia="Calibri"/>
        </w:rPr>
        <w:t>уполномоченный специалист, который</w:t>
      </w:r>
      <w:r w:rsidR="0038138D">
        <w:rPr>
          <w:rFonts w:eastAsia="Calibri"/>
        </w:rPr>
        <w:t xml:space="preserve"> в течение </w:t>
      </w:r>
      <w:r w:rsidR="00B84C47">
        <w:rPr>
          <w:rFonts w:eastAsia="Calibri"/>
        </w:rPr>
        <w:t>2</w:t>
      </w:r>
      <w:r w:rsidR="0038138D">
        <w:rPr>
          <w:rFonts w:eastAsia="Calibri"/>
        </w:rPr>
        <w:t xml:space="preserve"> дней</w:t>
      </w:r>
      <w:r w:rsidR="006848C5">
        <w:rPr>
          <w:rFonts w:eastAsia="Calibri"/>
        </w:rPr>
        <w:t>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запроса о предоставлении муниципальной услуги.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</w:t>
      </w:r>
      <w:r w:rsidR="00856E65">
        <w:t>ственных и муниципальных услуг</w:t>
      </w:r>
      <w:r w:rsidR="00031E71">
        <w:t>, либо многофункционального центра</w:t>
      </w:r>
      <w:r w:rsidRPr="00335EB5">
        <w:t>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6848C5">
        <w:t>три рабочих дня</w:t>
      </w:r>
      <w:r w:rsidRPr="00335EB5">
        <w:t>.</w:t>
      </w:r>
    </w:p>
    <w:p w:rsid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2) осуществляет подготовку проекта документа (копий документов), являющегося результатом предоставления муниципальной услуги.</w:t>
      </w:r>
    </w:p>
    <w:p w:rsidR="006848C5" w:rsidRPr="00FD4BC3" w:rsidRDefault="001A3154" w:rsidP="003813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742BA">
        <w:t>При отсутствии оснований, предусмотренных пунктом 2.1</w:t>
      </w:r>
      <w:r w:rsidR="009743A5">
        <w:t>1</w:t>
      </w:r>
      <w:r w:rsidRPr="008742BA">
        <w:t xml:space="preserve"> </w:t>
      </w:r>
      <w:r>
        <w:t xml:space="preserve">раздела 2 </w:t>
      </w:r>
      <w:r w:rsidRPr="008742BA">
        <w:t xml:space="preserve">настоящего регламента, </w:t>
      </w:r>
      <w:r w:rsidRPr="008742BA">
        <w:rPr>
          <w:rFonts w:eastAsia="Calibri"/>
        </w:rPr>
        <w:t>уполномоченный специалист</w:t>
      </w:r>
      <w:r>
        <w:rPr>
          <w:rFonts w:eastAsia="Calibri"/>
        </w:rPr>
        <w:t xml:space="preserve"> </w:t>
      </w:r>
      <w:r w:rsidRPr="008742BA">
        <w:t xml:space="preserve">готовит ответ заявителю с приложением сведений, документов, материалов, предоставленных </w:t>
      </w:r>
      <w:r w:rsidRPr="008742BA">
        <w:rPr>
          <w:color w:val="000000"/>
        </w:rPr>
        <w:t xml:space="preserve">по запросу о предоставлении </w:t>
      </w:r>
      <w:r w:rsidRPr="008742BA">
        <w:t>сведений</w:t>
      </w:r>
      <w:r w:rsidRPr="008742BA">
        <w:rPr>
          <w:rStyle w:val="af8"/>
        </w:rPr>
        <w:t xml:space="preserve">, </w:t>
      </w:r>
      <w:r w:rsidRPr="008742B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8742BA">
        <w:t xml:space="preserve">, и передает ее вместе с заявлением и приложенными к нему документами  </w:t>
      </w:r>
      <w:r w:rsidRPr="001A3154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>
        <w:rPr>
          <w:rFonts w:eastAsia="Calibri"/>
        </w:rPr>
        <w:t>-главному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начальник управления) </w:t>
      </w:r>
      <w:r w:rsidRPr="008742BA">
        <w:t>для подписания.</w:t>
      </w:r>
      <w:r w:rsidR="0038138D">
        <w:t xml:space="preserve"> </w:t>
      </w:r>
      <w:r w:rsidR="006848C5" w:rsidRPr="00260753">
        <w:t xml:space="preserve">В случае отсутствия замечаний </w:t>
      </w:r>
      <w:r w:rsidR="006848C5">
        <w:t xml:space="preserve">начальник управления в течение </w:t>
      </w:r>
      <w:r w:rsidR="0038138D">
        <w:t>3</w:t>
      </w:r>
      <w:r w:rsidR="006848C5">
        <w:t xml:space="preserve"> дней </w:t>
      </w:r>
      <w:r w:rsidR="006848C5" w:rsidRPr="00260753">
        <w:t xml:space="preserve">подписывает проект и </w:t>
      </w:r>
      <w:r w:rsidR="006848C5">
        <w:t xml:space="preserve">передает </w:t>
      </w:r>
      <w:r w:rsidR="006848C5" w:rsidRPr="00260753">
        <w:rPr>
          <w:rFonts w:eastAsia="Calibri"/>
        </w:rPr>
        <w:t>специалисту</w:t>
      </w:r>
      <w:r w:rsidR="006848C5" w:rsidRPr="00260753">
        <w:t xml:space="preserve"> </w:t>
      </w:r>
      <w:r w:rsidR="00116A60">
        <w:t>отдела архитектуры</w:t>
      </w:r>
      <w:r w:rsidR="006848C5">
        <w:t xml:space="preserve"> для регистрации. </w:t>
      </w:r>
    </w:p>
    <w:p w:rsidR="008742BA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При наличии оснований, предусмотренных пунктом 2.1</w:t>
      </w:r>
      <w:r w:rsidR="00187DF0">
        <w:t>1</w:t>
      </w:r>
      <w:r w:rsidR="0038138D">
        <w:t>.</w:t>
      </w:r>
      <w:r w:rsidRPr="00335EB5">
        <w:t xml:space="preserve"> раздела 2 настоящего регламента, </w:t>
      </w:r>
      <w:r w:rsidRPr="00335EB5">
        <w:rPr>
          <w:rFonts w:eastAsia="Calibri"/>
        </w:rPr>
        <w:t>уполномоченный специалист</w:t>
      </w:r>
      <w:r w:rsidRPr="00335EB5">
        <w:t xml:space="preserve"> готовит проект мотивированного отказа в предоставлении сведений информационной системы обеспечения градостроительной деятельности</w:t>
      </w:r>
      <w:r w:rsidR="008742BA">
        <w:t xml:space="preserve"> </w:t>
      </w:r>
      <w:r w:rsidR="008742BA" w:rsidRPr="00954BDA">
        <w:t>(далее по тексту – проект отказа)</w:t>
      </w:r>
      <w:r w:rsidR="008742BA">
        <w:t>.</w:t>
      </w:r>
    </w:p>
    <w:p w:rsidR="00292898" w:rsidRDefault="008742BA" w:rsidP="00292898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954BDA">
        <w:t xml:space="preserve">отказа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292898">
        <w:rPr>
          <w:rFonts w:eastAsia="Calibri"/>
        </w:rPr>
        <w:t>начальнику управления</w:t>
      </w:r>
      <w:r w:rsidRPr="00954BDA">
        <w:rPr>
          <w:rFonts w:eastAsia="Calibri"/>
        </w:rPr>
        <w:t xml:space="preserve">. </w:t>
      </w:r>
      <w:r w:rsidR="00292898">
        <w:rPr>
          <w:rFonts w:eastAsia="Calibri"/>
        </w:rPr>
        <w:t>Начальник управления</w:t>
      </w:r>
      <w:r w:rsidR="00292898" w:rsidRPr="00954BDA">
        <w:rPr>
          <w:rFonts w:eastAsia="Calibri"/>
        </w:rPr>
        <w:t xml:space="preserve"> </w:t>
      </w:r>
      <w:r w:rsidR="00292898">
        <w:rPr>
          <w:rFonts w:eastAsia="Calibri"/>
        </w:rPr>
        <w:t xml:space="preserve">в течение </w:t>
      </w:r>
      <w:r w:rsidR="0038138D">
        <w:rPr>
          <w:rFonts w:eastAsia="Calibri"/>
        </w:rPr>
        <w:t>3</w:t>
      </w:r>
      <w:r w:rsidR="00292898">
        <w:rPr>
          <w:rFonts w:eastAsia="Calibri"/>
        </w:rPr>
        <w:t xml:space="preserve"> дн</w:t>
      </w:r>
      <w:r w:rsidR="0038138D">
        <w:rPr>
          <w:rFonts w:eastAsia="Calibri"/>
        </w:rPr>
        <w:t>ей</w:t>
      </w:r>
      <w:r w:rsidR="00292898">
        <w:rPr>
          <w:rFonts w:eastAsia="Calibri"/>
        </w:rPr>
        <w:t xml:space="preserve"> </w:t>
      </w:r>
      <w:r w:rsidR="00292898" w:rsidRPr="00954BDA">
        <w:rPr>
          <w:rFonts w:eastAsia="Calibri"/>
        </w:rPr>
        <w:t xml:space="preserve">рассматривает представленные документы, </w:t>
      </w:r>
      <w:r w:rsidR="00292898" w:rsidRPr="007910F2">
        <w:rPr>
          <w:rFonts w:eastAsia="Calibri"/>
        </w:rPr>
        <w:t>согласовывает</w:t>
      </w:r>
      <w:r w:rsidR="00292898" w:rsidRPr="00954BDA">
        <w:rPr>
          <w:rFonts w:eastAsia="Calibri"/>
        </w:rPr>
        <w:t xml:space="preserve"> проект </w:t>
      </w:r>
      <w:r w:rsidR="00292898" w:rsidRPr="00954BDA">
        <w:t>отказа</w:t>
      </w:r>
      <w:r w:rsidR="00292898" w:rsidRPr="00954BDA">
        <w:rPr>
          <w:rFonts w:eastAsia="Calibri"/>
        </w:rPr>
        <w:t xml:space="preserve">, передает уполномоченному специалисту. </w:t>
      </w:r>
      <w:r w:rsidR="00292898" w:rsidRPr="00954BDA">
        <w:t xml:space="preserve">В случае выявления недостатков возвращает </w:t>
      </w:r>
      <w:r w:rsidR="00292898" w:rsidRPr="00954BDA">
        <w:rPr>
          <w:rFonts w:eastAsia="Calibri"/>
        </w:rPr>
        <w:t xml:space="preserve">проект отказа </w:t>
      </w:r>
      <w:r w:rsidR="00292898" w:rsidRPr="00EE3A09">
        <w:rPr>
          <w:rFonts w:eastAsia="Calibri"/>
        </w:rPr>
        <w:t xml:space="preserve">с заявлением и приложенными документами </w:t>
      </w:r>
      <w:r w:rsidR="00292898" w:rsidRPr="00EE3A09">
        <w:t xml:space="preserve">уполномоченному специалисту отдела архитектуры для доработки, которая осуществляется </w:t>
      </w:r>
      <w:r w:rsidR="00292898" w:rsidRPr="00372034">
        <w:t>незамедлительно.</w:t>
      </w:r>
      <w:r w:rsidR="00292898" w:rsidRPr="00EE3A09">
        <w:t xml:space="preserve"> </w:t>
      </w:r>
    </w:p>
    <w:p w:rsidR="00292898" w:rsidRPr="002B0505" w:rsidRDefault="00292898" w:rsidP="00292898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2 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292898" w:rsidRDefault="00292898" w:rsidP="00292898">
      <w:pPr>
        <w:autoSpaceDE w:val="0"/>
        <w:autoSpaceDN w:val="0"/>
        <w:adjustRightInd w:val="0"/>
        <w:ind w:firstLine="567"/>
        <w:jc w:val="both"/>
      </w:pPr>
      <w:r w:rsidRPr="003004C2">
        <w:lastRenderedPageBreak/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</w:t>
      </w:r>
      <w:r w:rsidR="0038138D">
        <w:t>заместителю Главы Адм</w:t>
      </w:r>
      <w:r w:rsidR="006170F5">
        <w:t>и</w:t>
      </w:r>
      <w:r w:rsidR="0038138D">
        <w:t>нистрации</w:t>
      </w:r>
      <w:r w:rsidRPr="003004C2">
        <w:t xml:space="preserve"> для подписания.</w:t>
      </w:r>
    </w:p>
    <w:p w:rsidR="00335EB5" w:rsidRPr="00335EB5" w:rsidRDefault="00335EB5" w:rsidP="00335EB5">
      <w:pPr>
        <w:ind w:firstLine="567"/>
        <w:jc w:val="both"/>
      </w:pPr>
      <w:r w:rsidRPr="00335EB5">
        <w:t xml:space="preserve">Максимальный срок исполнения административной процедуры – </w:t>
      </w:r>
      <w:r w:rsidR="006170F5">
        <w:t>9</w:t>
      </w:r>
      <w:r w:rsidRPr="00335EB5">
        <w:t xml:space="preserve"> дней.</w:t>
      </w:r>
    </w:p>
    <w:p w:rsidR="008742BA" w:rsidRDefault="008742BA" w:rsidP="008742BA">
      <w:pPr>
        <w:ind w:firstLine="567"/>
        <w:jc w:val="both"/>
        <w:rPr>
          <w:rFonts w:eastAsia="Calibri"/>
        </w:rPr>
      </w:pPr>
      <w:r w:rsidRPr="008742BA">
        <w:t xml:space="preserve">3.4. </w:t>
      </w:r>
      <w:r w:rsidRPr="008742B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B84C47" w:rsidRDefault="00292898" w:rsidP="00FD51FD">
      <w:pPr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="0038138D">
        <w:rPr>
          <w:rFonts w:eastAsia="Calibri"/>
          <w:lang w:eastAsia="ru-RU"/>
        </w:rPr>
        <w:t>заместителем Главы Администрации</w:t>
      </w:r>
      <w:r>
        <w:rPr>
          <w:rFonts w:eastAsia="Calibri"/>
          <w:lang w:eastAsia="ru-RU"/>
        </w:rPr>
        <w:t xml:space="preserve"> </w:t>
      </w:r>
      <w:r w:rsidRPr="008742BA">
        <w:t>мотивированного отказа в предоставлении сведений информационной системы обеспечения градостроительной деятельности</w:t>
      </w:r>
      <w:r>
        <w:t>.</w:t>
      </w:r>
      <w:r w:rsidR="00FD51FD"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B84C47" w:rsidRPr="0093559C" w:rsidRDefault="00B84C47" w:rsidP="00B84C47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проект</w:t>
      </w:r>
      <w:r>
        <w:t xml:space="preserve"> отказа</w:t>
      </w:r>
      <w:r w:rsidRPr="0093559C">
        <w:t xml:space="preserve">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6170F5">
        <w:t>2 дня</w:t>
      </w:r>
      <w:r w:rsidRPr="0093559C">
        <w:t>.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>подписывает проект</w:t>
      </w:r>
      <w:r>
        <w:t xml:space="preserve"> отказа</w:t>
      </w:r>
      <w:r w:rsidRPr="00260753">
        <w:t xml:space="preserve">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B84C47" w:rsidRDefault="00B84C47" w:rsidP="00B84C47">
      <w:pPr>
        <w:ind w:firstLine="567"/>
        <w:jc w:val="both"/>
      </w:pPr>
      <w:r w:rsidRPr="00954BDA">
        <w:t xml:space="preserve">Максимальный срок исполнения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6170F5">
        <w:t>3 дня</w:t>
      </w:r>
      <w:r>
        <w:t>.</w:t>
      </w:r>
    </w:p>
    <w:p w:rsidR="00E140A1" w:rsidRPr="00954BDA" w:rsidRDefault="00E140A1" w:rsidP="00FD51FD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4293">
        <w:rPr>
          <w:rFonts w:eastAsia="Calibri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Pr="00A74293">
        <w:t xml:space="preserve">ответа заявителю с приложением сведений, документов, материалов, предоставленных </w:t>
      </w:r>
      <w:r w:rsidRPr="00A74293">
        <w:rPr>
          <w:color w:val="000000"/>
        </w:rPr>
        <w:t xml:space="preserve">по заявлению о предоставлении </w:t>
      </w:r>
      <w:r w:rsidRPr="00A74293">
        <w:t>сведений</w:t>
      </w:r>
      <w:r w:rsidRPr="00A74293">
        <w:rPr>
          <w:rStyle w:val="af8"/>
          <w:b w:val="0"/>
        </w:rPr>
        <w:t>, содержащихся в информационной системе обеспечения градостроительной деятельности или</w:t>
      </w:r>
      <w:r w:rsidRPr="00A74293">
        <w:rPr>
          <w:rStyle w:val="af8"/>
        </w:rPr>
        <w:t xml:space="preserve"> </w:t>
      </w:r>
      <w:r w:rsidRPr="00A74293">
        <w:t>мотивированного отказа в предоставлении сведений информационной системы обеспечения градостроительной деятельности</w:t>
      </w:r>
      <w:r w:rsidR="00AA2AF6">
        <w:t xml:space="preserve"> с заявлением и приложенными документами</w:t>
      </w:r>
      <w:r w:rsidRPr="00A74293">
        <w:rPr>
          <w:rFonts w:eastAsia="Calibri"/>
        </w:rPr>
        <w:t>.</w:t>
      </w:r>
    </w:p>
    <w:p w:rsidR="00AA2AF6" w:rsidRPr="003D002D" w:rsidRDefault="00AA2AF6" w:rsidP="00AA2A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AA2AF6" w:rsidRPr="00954BDA" w:rsidRDefault="00AA2AF6" w:rsidP="00AA2A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AA2AF6" w:rsidRDefault="00AA2AF6" w:rsidP="00AA2AF6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031E71" w:rsidRDefault="00031E71" w:rsidP="00031E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4293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74293" w:rsidRDefault="00A74293" w:rsidP="00031E71">
      <w:pPr>
        <w:ind w:firstLine="540"/>
        <w:jc w:val="both"/>
      </w:pPr>
      <w:r w:rsidRPr="00A74293">
        <w:t xml:space="preserve">Максимальный срок исполнения административной процедуры - </w:t>
      </w:r>
      <w:r w:rsidR="00AA2AF6">
        <w:t>1 день</w:t>
      </w:r>
      <w:r w:rsidRPr="00A74293">
        <w:t>.</w:t>
      </w:r>
    </w:p>
    <w:p w:rsidR="00031E71" w:rsidRPr="00031E71" w:rsidRDefault="00031E71" w:rsidP="00031E71">
      <w:pPr>
        <w:ind w:firstLine="540"/>
        <w:jc w:val="both"/>
      </w:pPr>
      <w:r>
        <w:lastRenderedPageBreak/>
        <w:t>3</w:t>
      </w:r>
      <w:r w:rsidRPr="00031E71">
        <w:t>.6. Особенности выполнения административных процедур в многофункциональных центрах.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</w:rPr>
        <w:t xml:space="preserve">отдел архитектуры </w:t>
      </w:r>
      <w:r w:rsidRPr="00031E71">
        <w:rPr>
          <w:rFonts w:eastAsia="Calibri"/>
        </w:rPr>
        <w:t>в сроки, установленные</w:t>
      </w:r>
      <w:r>
        <w:rPr>
          <w:rFonts w:eastAsia="Calibri"/>
        </w:rPr>
        <w:t xml:space="preserve"> с</w:t>
      </w:r>
      <w:r w:rsidRPr="00031E71">
        <w:rPr>
          <w:rFonts w:eastAsia="Calibri"/>
        </w:rPr>
        <w:t>оглашением о взаимодействии.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</w:rPr>
      </w:pPr>
    </w:p>
    <w:p w:rsidR="00E140A1" w:rsidRDefault="00E140A1" w:rsidP="00AA2AF6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>Формы кон</w:t>
      </w:r>
      <w:r w:rsidR="00AA2AF6">
        <w:t>троля за исполнением регламента</w:t>
      </w:r>
    </w:p>
    <w:p w:rsidR="00AA2AF6" w:rsidRPr="00954BDA" w:rsidRDefault="00AA2AF6" w:rsidP="00AA2AF6">
      <w:pPr>
        <w:pStyle w:val="a9"/>
        <w:tabs>
          <w:tab w:val="left" w:pos="7020"/>
        </w:tabs>
        <w:ind w:left="502"/>
      </w:pP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A344D" w:rsidRDefault="003A344D" w:rsidP="003A344D">
      <w:pPr>
        <w:autoSpaceDE w:val="0"/>
        <w:autoSpaceDN w:val="0"/>
        <w:adjustRightInd w:val="0"/>
        <w:ind w:firstLine="567"/>
        <w:jc w:val="both"/>
      </w:pPr>
      <w: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A344D" w:rsidRDefault="003A344D" w:rsidP="003A344D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E140A1">
      <w:pPr>
        <w:tabs>
          <w:tab w:val="left" w:pos="7020"/>
        </w:tabs>
        <w:jc w:val="center"/>
        <w:rPr>
          <w:lang w:eastAsia="ru-RU"/>
        </w:rPr>
      </w:pPr>
    </w:p>
    <w:p w:rsidR="00034D4C" w:rsidRDefault="00034D4C" w:rsidP="00034D4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2834BB">
        <w:t>Досудебный (внесудебный) порядок обжалования</w:t>
      </w:r>
    </w:p>
    <w:p w:rsidR="00034D4C" w:rsidRDefault="00034D4C" w:rsidP="00034D4C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034D4C" w:rsidRPr="002834BB" w:rsidRDefault="00034D4C" w:rsidP="00034D4C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</w:p>
    <w:p w:rsidR="00034D4C" w:rsidRPr="00230E76" w:rsidRDefault="00034D4C" w:rsidP="00034D4C">
      <w:pPr>
        <w:pStyle w:val="a9"/>
        <w:tabs>
          <w:tab w:val="left" w:pos="7020"/>
        </w:tabs>
        <w:jc w:val="center"/>
        <w:rPr>
          <w:color w:val="FF0000"/>
        </w:rPr>
      </w:pP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 раздела 2 настоящего регламента</w:t>
      </w:r>
      <w:r w:rsidRPr="00FF29CF">
        <w:rPr>
          <w:lang w:eastAsia="ru-RU"/>
        </w:rPr>
        <w:t>;</w:t>
      </w:r>
    </w:p>
    <w:p w:rsidR="00984E71" w:rsidRPr="00FF29CF" w:rsidRDefault="00984E71" w:rsidP="00984E7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>
        <w:rPr>
          <w:lang w:eastAsia="ru-RU"/>
        </w:rPr>
        <w:t xml:space="preserve">в случаях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2.9 раздела 2 настоящего регламента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</w:t>
      </w:r>
      <w:r>
        <w:rPr>
          <w:lang w:eastAsia="ru-RU"/>
        </w:rPr>
        <w:t xml:space="preserve"> (в случае если предоставление услуги осуществляется бесплатно)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>
        <w:t>отдел архитектуры</w:t>
      </w:r>
      <w:r w:rsidR="003A344D">
        <w:t xml:space="preserve"> либо МФЦ</w:t>
      </w:r>
      <w:r>
        <w:t>,</w:t>
      </w:r>
      <w:r w:rsidRPr="00F751B1">
        <w:t xml:space="preserve">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>
        <w:t>,</w:t>
      </w:r>
      <w:r w:rsidR="003A344D">
        <w:t xml:space="preserve"> через МФЦ,</w:t>
      </w:r>
      <w:r>
        <w:t xml:space="preserve"> </w:t>
      </w:r>
      <w:r w:rsidRPr="00F751B1">
        <w:t>а также через Единый портал.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4D4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</w:t>
      </w:r>
      <w:r w:rsidRPr="00EE3A09">
        <w:lastRenderedPageBreak/>
        <w:t>местах предоставления муниципальных услуг, на Едином портале;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034D4C" w:rsidRPr="00BE26D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34D4C" w:rsidRPr="00EE3A09" w:rsidRDefault="00034D4C" w:rsidP="00034D4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34D4C" w:rsidRPr="00EE3A09" w:rsidRDefault="00034D4C" w:rsidP="00034D4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E140A1" w:rsidRPr="00954BDA" w:rsidRDefault="00E140A1" w:rsidP="00E140A1">
      <w:pPr>
        <w:ind w:firstLine="567"/>
        <w:jc w:val="both"/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  <w:sectPr w:rsidR="00E140A1" w:rsidRPr="00954BDA" w:rsidSect="00AB5D4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4E71A2" w:rsidRPr="00647D2F" w:rsidRDefault="00211442" w:rsidP="004E71A2">
      <w:pPr>
        <w:autoSpaceDE w:val="0"/>
        <w:autoSpaceDN w:val="0"/>
        <w:ind w:firstLine="567"/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</w:t>
      </w:r>
      <w:r w:rsidR="004E71A2">
        <w:rPr>
          <w:rFonts w:eastAsiaTheme="minorEastAsia"/>
          <w:sz w:val="20"/>
          <w:szCs w:val="20"/>
          <w:lang w:eastAsia="ru-RU"/>
        </w:rPr>
        <w:t xml:space="preserve">             </w:t>
      </w:r>
      <w:r w:rsidR="004E71A2" w:rsidRPr="008E7EF7">
        <w:t xml:space="preserve">В </w:t>
      </w:r>
      <w:r w:rsidR="004E71A2" w:rsidRPr="00647D2F">
        <w:t xml:space="preserve">управление архитектуры и градостроительства                                                                        </w:t>
      </w:r>
    </w:p>
    <w:p w:rsidR="004E71A2" w:rsidRDefault="004E71A2" w:rsidP="004E71A2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г.Переславля-Залесского</w:t>
      </w:r>
    </w:p>
    <w:p w:rsidR="004E71A2" w:rsidRDefault="004E71A2" w:rsidP="004E71A2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E71A2" w:rsidRPr="008E7EF7" w:rsidRDefault="004E71A2" w:rsidP="004E71A2">
      <w:r>
        <w:t xml:space="preserve">                                                                             _________________________________________</w:t>
      </w:r>
    </w:p>
    <w:p w:rsidR="004E71A2" w:rsidRDefault="004E71A2" w:rsidP="004E71A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E71A2" w:rsidRPr="00FD2FCD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E71A2" w:rsidRPr="004F2670" w:rsidRDefault="004E71A2" w:rsidP="004E71A2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E71A2" w:rsidRDefault="004E71A2" w:rsidP="004E71A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Pr="00A927E7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955D96" w:rsidRDefault="00955D96" w:rsidP="004E71A2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</w:pPr>
      <w:r w:rsidRPr="004E71A2">
        <w:rPr>
          <w:rFonts w:eastAsiaTheme="minorEastAsia"/>
          <w:lang w:eastAsia="ru-RU"/>
        </w:rPr>
        <w:t>ЗАЯВЛЕНИЕ</w:t>
      </w:r>
      <w:r w:rsidRPr="004E71A2">
        <w:rPr>
          <w:rFonts w:eastAsiaTheme="minorEastAsia"/>
          <w:lang w:eastAsia="ru-RU"/>
        </w:rPr>
        <w:br/>
        <w:t xml:space="preserve">о предоставлении </w:t>
      </w:r>
      <w:r w:rsidRPr="004E71A2">
        <w:t xml:space="preserve">сведений, содержащихся в информационной системе </w:t>
      </w:r>
    </w:p>
    <w:p w:rsidR="00090244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  <w:r w:rsidRPr="004E71A2">
        <w:t>обеспечения градостроительной деятельности</w:t>
      </w:r>
      <w:r w:rsidRPr="004E71A2">
        <w:rPr>
          <w:rFonts w:eastAsiaTheme="minorEastAsia"/>
          <w:lang w:eastAsia="ru-RU"/>
        </w:rPr>
        <w:t xml:space="preserve"> (ИСОГД)</w:t>
      </w: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</w:p>
    <w:p w:rsidR="00090244" w:rsidRPr="00090244" w:rsidRDefault="00090244" w:rsidP="00090244">
      <w:r w:rsidRPr="00090244">
        <w:t>Прошу предоставить содержащиеся в:</w:t>
      </w:r>
    </w:p>
    <w:p w:rsidR="00090244" w:rsidRPr="00090244" w:rsidRDefault="00090244" w:rsidP="00090244">
      <w:r w:rsidRPr="00090244">
        <w:t>1 (первом) разделе ИСОГД "Документы территориального планирования Российской Федерации в части, касающейся территории муниципального образования";</w:t>
      </w:r>
    </w:p>
    <w:p w:rsidR="00090244" w:rsidRPr="00090244" w:rsidRDefault="00090244" w:rsidP="00090244">
      <w:r w:rsidRPr="00090244">
        <w:t>2 (втором) разделе ИСОГД "Документы территориального планирования субъекта Российской Федерации в части, касающейся территории муниципального образования";</w:t>
      </w:r>
    </w:p>
    <w:p w:rsidR="00090244" w:rsidRPr="00090244" w:rsidRDefault="00090244" w:rsidP="00090244">
      <w:r w:rsidRPr="00090244">
        <w:t>3 (третьем) разделе ИСОГД "Документы территориального планирования муниципального образования, материалы по их обоснованию";</w:t>
      </w:r>
    </w:p>
    <w:p w:rsidR="00090244" w:rsidRPr="00090244" w:rsidRDefault="00090244" w:rsidP="00090244">
      <w:r w:rsidRPr="00090244">
        <w:t>4 (четвёртом) разделе ИСОГД "Правила землепользования и застройки, внесения в них изменений";</w:t>
      </w:r>
    </w:p>
    <w:p w:rsidR="00090244" w:rsidRPr="00090244" w:rsidRDefault="00090244" w:rsidP="00090244">
      <w:r w:rsidRPr="00090244">
        <w:t>5 (пятом) разделе ИСОГД "Документация по планировке территорий";</w:t>
      </w:r>
    </w:p>
    <w:p w:rsidR="00090244" w:rsidRPr="00090244" w:rsidRDefault="00090244" w:rsidP="00090244">
      <w:r w:rsidRPr="00090244">
        <w:t>6 (шестом) разделе ИСОГД "Изученность природных и техногенных условий";</w:t>
      </w:r>
    </w:p>
    <w:p w:rsidR="00090244" w:rsidRPr="00090244" w:rsidRDefault="00090244" w:rsidP="00090244">
      <w:r w:rsidRPr="00090244">
        <w:t>7 (седьмом) разделе ИСОГД "Изъятие и резервирование земельных участков для государственных или муниципальных нужд";</w:t>
      </w:r>
    </w:p>
    <w:p w:rsidR="00090244" w:rsidRPr="00090244" w:rsidRDefault="00090244" w:rsidP="00090244">
      <w:r w:rsidRPr="00090244">
        <w:t>8 (восьмом) разделе ИСОГД "Застроенные и подлежащие застройке земельные участки";</w:t>
      </w:r>
    </w:p>
    <w:p w:rsidR="00090244" w:rsidRPr="00090244" w:rsidRDefault="00090244" w:rsidP="00090244">
      <w:r w:rsidRPr="00090244">
        <w:t>9 (девятом) разделе ИСОГД "Геодезические и картографические материалы",</w:t>
      </w:r>
    </w:p>
    <w:p w:rsidR="00090244" w:rsidRPr="00090244" w:rsidRDefault="00090244" w:rsidP="00090244">
      <w:r w:rsidRPr="00090244">
        <w:t>10 (десятом) разделе ИСОГД "Адресный реестр",</w:t>
      </w:r>
    </w:p>
    <w:p w:rsidR="00090244" w:rsidRPr="00090244" w:rsidRDefault="00090244" w:rsidP="00090244">
      <w:r w:rsidRPr="00090244">
        <w:t>по объекту: ___________________________________________________________________</w:t>
      </w:r>
      <w:r>
        <w:t>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(наименование объекта)</w:t>
      </w:r>
    </w:p>
    <w:p w:rsidR="00090244" w:rsidRPr="00090244" w:rsidRDefault="00090244" w:rsidP="00090244">
      <w:r w:rsidRPr="00090244">
        <w:t>расположенному: _____________________________________________________________</w:t>
      </w:r>
      <w:r>
        <w:t>____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(адрес или описание территории)</w:t>
      </w:r>
    </w:p>
    <w:p w:rsidR="00090244" w:rsidRPr="00090244" w:rsidRDefault="00090244" w:rsidP="00090244">
      <w:r w:rsidRPr="00090244">
        <w:t>следующие сведения о развитии территории, застройке территории, земельном участке и объекте капитального строительства: ___________</w:t>
      </w:r>
      <w:r>
        <w:t>______________________________________</w:t>
      </w:r>
    </w:p>
    <w:p w:rsidR="00090244" w:rsidRPr="00090244" w:rsidRDefault="00090244" w:rsidP="00090244">
      <w:r>
        <w:t>форма предоставления сведений ___</w:t>
      </w:r>
      <w:r w:rsidRPr="00090244">
        <w:t>_____________________________</w:t>
      </w:r>
      <w:r>
        <w:t>______________________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0244">
        <w:rPr>
          <w:sz w:val="20"/>
          <w:szCs w:val="20"/>
        </w:rPr>
        <w:t>(на бумажном носителе; на электронном носителе; в текстовой форме; в графической форме, иное)</w:t>
      </w:r>
    </w:p>
    <w:p w:rsidR="00090244" w:rsidRPr="00090244" w:rsidRDefault="00090244" w:rsidP="00090244">
      <w:r w:rsidRPr="00090244">
        <w:t>Приложение:</w:t>
      </w:r>
      <w:r>
        <w:t xml:space="preserve"> _________________________</w:t>
      </w:r>
    </w:p>
    <w:tbl>
      <w:tblPr>
        <w:tblW w:w="101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80"/>
        <w:gridCol w:w="2013"/>
        <w:gridCol w:w="4678"/>
        <w:gridCol w:w="425"/>
        <w:gridCol w:w="283"/>
        <w:gridCol w:w="1843"/>
        <w:gridCol w:w="288"/>
        <w:gridCol w:w="234"/>
        <w:gridCol w:w="142"/>
      </w:tblGrid>
      <w:tr w:rsidR="00090244" w:rsidRPr="00090244" w:rsidTr="00CD3AA1">
        <w:trPr>
          <w:gridAfter w:val="1"/>
          <w:wAfter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090244" w:rsidP="00090244">
            <w:pPr>
              <w:autoSpaceDE w:val="0"/>
              <w:autoSpaceDN w:val="0"/>
            </w:pPr>
            <w:r w:rsidRPr="00970ADC">
              <w:rPr>
                <w:rFonts w:eastAsiaTheme="minorEastAsia"/>
                <w:lang w:eastAsia="ru-RU"/>
              </w:rPr>
              <w:t>Результат предоставления муниципальной услуги прошу выдать:</w:t>
            </w:r>
            <w:r w:rsidR="00CD3AA1">
              <w:rPr>
                <w:rFonts w:eastAsiaTheme="minorEastAsia"/>
                <w:lang w:eastAsia="ru-RU"/>
              </w:rPr>
              <w:t xml:space="preserve"> _________________________</w:t>
            </w:r>
          </w:p>
        </w:tc>
      </w:tr>
      <w:tr w:rsidR="00090244" w:rsidRPr="00090244" w:rsidTr="00CD3AA1">
        <w:trPr>
          <w:gridBefore w:val="1"/>
          <w:wBefore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CD3AA1" w:rsidP="00CD3AA1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                                                         (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 xml:space="preserve">лично 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отделе архитектуры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>; отправить по электронной почте, по Единому порталу)</w:t>
            </w:r>
          </w:p>
        </w:tc>
      </w:tr>
      <w:tr w:rsidR="00CD3AA1" w:rsidRPr="0006046C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06046C">
              <w:rPr>
                <w:rFonts w:eastAsiaTheme="minorEastAsia"/>
                <w:lang w:eastAsia="ru-RU"/>
              </w:rPr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ind w:left="57"/>
              <w:rPr>
                <w:rFonts w:eastAsiaTheme="minorEastAsia"/>
                <w:lang w:eastAsia="ru-RU"/>
              </w:rPr>
            </w:pPr>
            <w:r w:rsidRPr="002B62E6">
              <w:rPr>
                <w:rFonts w:eastAsiaTheme="minorEastAsia"/>
                <w:lang w:eastAsia="ru-RU"/>
              </w:rPr>
              <w:t>г.</w:t>
            </w:r>
          </w:p>
        </w:tc>
      </w:tr>
    </w:tbl>
    <w:p w:rsidR="00955D96" w:rsidRDefault="00955D9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55D96" w:rsidSect="000B00D0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8E" w:rsidRDefault="00C8568E" w:rsidP="00836788">
      <w:r>
        <w:separator/>
      </w:r>
    </w:p>
  </w:endnote>
  <w:endnote w:type="continuationSeparator" w:id="0">
    <w:p w:rsidR="00C8568E" w:rsidRDefault="00C8568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8E" w:rsidRDefault="00C8568E" w:rsidP="00836788">
      <w:r>
        <w:separator/>
      </w:r>
    </w:p>
  </w:footnote>
  <w:footnote w:type="continuationSeparator" w:id="0">
    <w:p w:rsidR="00C8568E" w:rsidRDefault="00C8568E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1"/>
    <w:rsid w:val="0000004D"/>
    <w:rsid w:val="0000561D"/>
    <w:rsid w:val="00006242"/>
    <w:rsid w:val="00013A02"/>
    <w:rsid w:val="000145A4"/>
    <w:rsid w:val="0001491D"/>
    <w:rsid w:val="000209AC"/>
    <w:rsid w:val="00021C1F"/>
    <w:rsid w:val="00023527"/>
    <w:rsid w:val="00030186"/>
    <w:rsid w:val="000303B0"/>
    <w:rsid w:val="00031534"/>
    <w:rsid w:val="00031E71"/>
    <w:rsid w:val="00034090"/>
    <w:rsid w:val="00034D4C"/>
    <w:rsid w:val="000357CE"/>
    <w:rsid w:val="00040F88"/>
    <w:rsid w:val="0004319B"/>
    <w:rsid w:val="00044DA3"/>
    <w:rsid w:val="0004691C"/>
    <w:rsid w:val="000645D5"/>
    <w:rsid w:val="000756E4"/>
    <w:rsid w:val="00076135"/>
    <w:rsid w:val="00076DAC"/>
    <w:rsid w:val="0008118B"/>
    <w:rsid w:val="000826C4"/>
    <w:rsid w:val="00090244"/>
    <w:rsid w:val="000914E1"/>
    <w:rsid w:val="00095AC9"/>
    <w:rsid w:val="000A3055"/>
    <w:rsid w:val="000A6E6A"/>
    <w:rsid w:val="000A700C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52DF"/>
    <w:rsid w:val="000D6DC3"/>
    <w:rsid w:val="000D6F97"/>
    <w:rsid w:val="000E12A5"/>
    <w:rsid w:val="000E3E93"/>
    <w:rsid w:val="000E5B58"/>
    <w:rsid w:val="000E5FA1"/>
    <w:rsid w:val="000F3EE1"/>
    <w:rsid w:val="000F7AC5"/>
    <w:rsid w:val="00101B0A"/>
    <w:rsid w:val="00101D6F"/>
    <w:rsid w:val="00105AC6"/>
    <w:rsid w:val="0010621E"/>
    <w:rsid w:val="00106A73"/>
    <w:rsid w:val="00106D1A"/>
    <w:rsid w:val="00112053"/>
    <w:rsid w:val="00116A60"/>
    <w:rsid w:val="00123F2E"/>
    <w:rsid w:val="00134FF0"/>
    <w:rsid w:val="00135F31"/>
    <w:rsid w:val="00136502"/>
    <w:rsid w:val="00144971"/>
    <w:rsid w:val="00145623"/>
    <w:rsid w:val="00150022"/>
    <w:rsid w:val="001526FD"/>
    <w:rsid w:val="00155FF6"/>
    <w:rsid w:val="00164961"/>
    <w:rsid w:val="00164B3C"/>
    <w:rsid w:val="001673B1"/>
    <w:rsid w:val="00185FD3"/>
    <w:rsid w:val="00187DF0"/>
    <w:rsid w:val="00194730"/>
    <w:rsid w:val="001968B9"/>
    <w:rsid w:val="001A0226"/>
    <w:rsid w:val="001A1DBE"/>
    <w:rsid w:val="001A3154"/>
    <w:rsid w:val="001B061F"/>
    <w:rsid w:val="001B129D"/>
    <w:rsid w:val="001C03DA"/>
    <w:rsid w:val="001C17F7"/>
    <w:rsid w:val="001C28F9"/>
    <w:rsid w:val="001C2E2C"/>
    <w:rsid w:val="001E1C72"/>
    <w:rsid w:val="001E2482"/>
    <w:rsid w:val="001F3CD1"/>
    <w:rsid w:val="001F501B"/>
    <w:rsid w:val="002029D8"/>
    <w:rsid w:val="00206084"/>
    <w:rsid w:val="00211442"/>
    <w:rsid w:val="002121FA"/>
    <w:rsid w:val="002273E2"/>
    <w:rsid w:val="00234203"/>
    <w:rsid w:val="002521F3"/>
    <w:rsid w:val="00254B3F"/>
    <w:rsid w:val="00254C7E"/>
    <w:rsid w:val="0025541D"/>
    <w:rsid w:val="00260753"/>
    <w:rsid w:val="00261E9F"/>
    <w:rsid w:val="00264A07"/>
    <w:rsid w:val="002652BC"/>
    <w:rsid w:val="00270595"/>
    <w:rsid w:val="00272830"/>
    <w:rsid w:val="00281AA6"/>
    <w:rsid w:val="00290173"/>
    <w:rsid w:val="00292898"/>
    <w:rsid w:val="002A0634"/>
    <w:rsid w:val="002B721A"/>
    <w:rsid w:val="002C4032"/>
    <w:rsid w:val="002D464E"/>
    <w:rsid w:val="002D5CFC"/>
    <w:rsid w:val="002F5B93"/>
    <w:rsid w:val="0030185E"/>
    <w:rsid w:val="00302A4A"/>
    <w:rsid w:val="003041D4"/>
    <w:rsid w:val="0031018F"/>
    <w:rsid w:val="00310DB0"/>
    <w:rsid w:val="0031512E"/>
    <w:rsid w:val="003228AF"/>
    <w:rsid w:val="00325181"/>
    <w:rsid w:val="003313CE"/>
    <w:rsid w:val="00335EB5"/>
    <w:rsid w:val="003404B7"/>
    <w:rsid w:val="00343353"/>
    <w:rsid w:val="003622B3"/>
    <w:rsid w:val="003673B8"/>
    <w:rsid w:val="00371862"/>
    <w:rsid w:val="00372353"/>
    <w:rsid w:val="0037666F"/>
    <w:rsid w:val="00376956"/>
    <w:rsid w:val="0038138D"/>
    <w:rsid w:val="00384038"/>
    <w:rsid w:val="00394B7D"/>
    <w:rsid w:val="003A1D38"/>
    <w:rsid w:val="003A344D"/>
    <w:rsid w:val="003A35E9"/>
    <w:rsid w:val="003B2980"/>
    <w:rsid w:val="003D395E"/>
    <w:rsid w:val="003E0CF0"/>
    <w:rsid w:val="003E0D55"/>
    <w:rsid w:val="003E1DA8"/>
    <w:rsid w:val="00414EAC"/>
    <w:rsid w:val="004179E1"/>
    <w:rsid w:val="00417F40"/>
    <w:rsid w:val="00421E1F"/>
    <w:rsid w:val="004310F7"/>
    <w:rsid w:val="00432CB8"/>
    <w:rsid w:val="0043440B"/>
    <w:rsid w:val="004417A9"/>
    <w:rsid w:val="004466A8"/>
    <w:rsid w:val="00446C0A"/>
    <w:rsid w:val="00447D1F"/>
    <w:rsid w:val="00450BCC"/>
    <w:rsid w:val="004526C2"/>
    <w:rsid w:val="004567D8"/>
    <w:rsid w:val="004673EF"/>
    <w:rsid w:val="00471114"/>
    <w:rsid w:val="0048518D"/>
    <w:rsid w:val="00487C9B"/>
    <w:rsid w:val="004909A7"/>
    <w:rsid w:val="00491BC3"/>
    <w:rsid w:val="004928AC"/>
    <w:rsid w:val="00493968"/>
    <w:rsid w:val="00494393"/>
    <w:rsid w:val="004947E3"/>
    <w:rsid w:val="004A07E4"/>
    <w:rsid w:val="004A47FA"/>
    <w:rsid w:val="004B1899"/>
    <w:rsid w:val="004E2FFB"/>
    <w:rsid w:val="004E572A"/>
    <w:rsid w:val="004E5AFD"/>
    <w:rsid w:val="004E6858"/>
    <w:rsid w:val="004E71A2"/>
    <w:rsid w:val="004F2670"/>
    <w:rsid w:val="00503005"/>
    <w:rsid w:val="00512831"/>
    <w:rsid w:val="00520CF6"/>
    <w:rsid w:val="00533132"/>
    <w:rsid w:val="005334E3"/>
    <w:rsid w:val="005336CC"/>
    <w:rsid w:val="005355BB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87163"/>
    <w:rsid w:val="00592AD6"/>
    <w:rsid w:val="00595887"/>
    <w:rsid w:val="005A10B1"/>
    <w:rsid w:val="005A6A4A"/>
    <w:rsid w:val="005D2253"/>
    <w:rsid w:val="005D6F6F"/>
    <w:rsid w:val="005E1ECE"/>
    <w:rsid w:val="005E369A"/>
    <w:rsid w:val="005E6CE8"/>
    <w:rsid w:val="005F090C"/>
    <w:rsid w:val="005F1520"/>
    <w:rsid w:val="005F2A8D"/>
    <w:rsid w:val="00612DE8"/>
    <w:rsid w:val="006170F5"/>
    <w:rsid w:val="00621178"/>
    <w:rsid w:val="00624F99"/>
    <w:rsid w:val="00625880"/>
    <w:rsid w:val="00625E95"/>
    <w:rsid w:val="00631C64"/>
    <w:rsid w:val="006328D3"/>
    <w:rsid w:val="00637CA1"/>
    <w:rsid w:val="00641822"/>
    <w:rsid w:val="006443E8"/>
    <w:rsid w:val="00646C77"/>
    <w:rsid w:val="0065590D"/>
    <w:rsid w:val="0066071F"/>
    <w:rsid w:val="00663579"/>
    <w:rsid w:val="006651C6"/>
    <w:rsid w:val="006708A4"/>
    <w:rsid w:val="00672225"/>
    <w:rsid w:val="006754F6"/>
    <w:rsid w:val="00677E66"/>
    <w:rsid w:val="00682A3E"/>
    <w:rsid w:val="006848C5"/>
    <w:rsid w:val="006861CB"/>
    <w:rsid w:val="00686339"/>
    <w:rsid w:val="00687C63"/>
    <w:rsid w:val="006908A1"/>
    <w:rsid w:val="006960BB"/>
    <w:rsid w:val="00697486"/>
    <w:rsid w:val="006A1BBC"/>
    <w:rsid w:val="006A222E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0DE5"/>
    <w:rsid w:val="006F118B"/>
    <w:rsid w:val="006F5DF0"/>
    <w:rsid w:val="00702D53"/>
    <w:rsid w:val="0071225D"/>
    <w:rsid w:val="00716EB9"/>
    <w:rsid w:val="00720628"/>
    <w:rsid w:val="00720E3E"/>
    <w:rsid w:val="007242B3"/>
    <w:rsid w:val="00727A34"/>
    <w:rsid w:val="00730913"/>
    <w:rsid w:val="00732009"/>
    <w:rsid w:val="00737F81"/>
    <w:rsid w:val="007445EB"/>
    <w:rsid w:val="00750B9A"/>
    <w:rsid w:val="007512B7"/>
    <w:rsid w:val="00752C6F"/>
    <w:rsid w:val="007539C8"/>
    <w:rsid w:val="007559C9"/>
    <w:rsid w:val="00756DDF"/>
    <w:rsid w:val="007665E6"/>
    <w:rsid w:val="00770283"/>
    <w:rsid w:val="007943E7"/>
    <w:rsid w:val="007A06D8"/>
    <w:rsid w:val="007B4C76"/>
    <w:rsid w:val="007B4FBC"/>
    <w:rsid w:val="007B6FB6"/>
    <w:rsid w:val="007C625F"/>
    <w:rsid w:val="007D38F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204EA"/>
    <w:rsid w:val="0082269C"/>
    <w:rsid w:val="008254D8"/>
    <w:rsid w:val="008271D8"/>
    <w:rsid w:val="00831FA1"/>
    <w:rsid w:val="0083568E"/>
    <w:rsid w:val="00835F21"/>
    <w:rsid w:val="00836788"/>
    <w:rsid w:val="00836BD7"/>
    <w:rsid w:val="0084203C"/>
    <w:rsid w:val="008520E0"/>
    <w:rsid w:val="0085537C"/>
    <w:rsid w:val="00856E65"/>
    <w:rsid w:val="008610D5"/>
    <w:rsid w:val="00861269"/>
    <w:rsid w:val="008622F9"/>
    <w:rsid w:val="00867B4F"/>
    <w:rsid w:val="008742BA"/>
    <w:rsid w:val="00882DB4"/>
    <w:rsid w:val="00890C35"/>
    <w:rsid w:val="00893D7D"/>
    <w:rsid w:val="00896637"/>
    <w:rsid w:val="008A65C2"/>
    <w:rsid w:val="008B763F"/>
    <w:rsid w:val="008C0AE9"/>
    <w:rsid w:val="008C1531"/>
    <w:rsid w:val="008C22EA"/>
    <w:rsid w:val="008C55BE"/>
    <w:rsid w:val="008C7A2D"/>
    <w:rsid w:val="008D0D5E"/>
    <w:rsid w:val="008D13CD"/>
    <w:rsid w:val="008D1A94"/>
    <w:rsid w:val="008D22A0"/>
    <w:rsid w:val="008D4674"/>
    <w:rsid w:val="008E1952"/>
    <w:rsid w:val="008E333D"/>
    <w:rsid w:val="008E3C0C"/>
    <w:rsid w:val="008E5467"/>
    <w:rsid w:val="008E71D6"/>
    <w:rsid w:val="008E7EF7"/>
    <w:rsid w:val="008F0EF9"/>
    <w:rsid w:val="008F44AA"/>
    <w:rsid w:val="008F451A"/>
    <w:rsid w:val="008F5846"/>
    <w:rsid w:val="008F6D61"/>
    <w:rsid w:val="008F70AA"/>
    <w:rsid w:val="0090205A"/>
    <w:rsid w:val="00903EA9"/>
    <w:rsid w:val="0090407B"/>
    <w:rsid w:val="009133C5"/>
    <w:rsid w:val="00913632"/>
    <w:rsid w:val="0091537C"/>
    <w:rsid w:val="00933FD4"/>
    <w:rsid w:val="009370DA"/>
    <w:rsid w:val="009479D0"/>
    <w:rsid w:val="00954147"/>
    <w:rsid w:val="00954BDA"/>
    <w:rsid w:val="00954F93"/>
    <w:rsid w:val="00955D96"/>
    <w:rsid w:val="00956434"/>
    <w:rsid w:val="00957B8A"/>
    <w:rsid w:val="00961418"/>
    <w:rsid w:val="0096589A"/>
    <w:rsid w:val="009743A5"/>
    <w:rsid w:val="0097722A"/>
    <w:rsid w:val="0098332B"/>
    <w:rsid w:val="00984E71"/>
    <w:rsid w:val="009865BE"/>
    <w:rsid w:val="00991483"/>
    <w:rsid w:val="00995247"/>
    <w:rsid w:val="0099637F"/>
    <w:rsid w:val="009B00DF"/>
    <w:rsid w:val="009B1F58"/>
    <w:rsid w:val="009B237C"/>
    <w:rsid w:val="009B308D"/>
    <w:rsid w:val="009B50C7"/>
    <w:rsid w:val="009C12F2"/>
    <w:rsid w:val="009C505C"/>
    <w:rsid w:val="009C6808"/>
    <w:rsid w:val="009C71F6"/>
    <w:rsid w:val="009D569C"/>
    <w:rsid w:val="009E0BA3"/>
    <w:rsid w:val="009E78DB"/>
    <w:rsid w:val="009F4542"/>
    <w:rsid w:val="00A012C5"/>
    <w:rsid w:val="00A02EC0"/>
    <w:rsid w:val="00A03CAE"/>
    <w:rsid w:val="00A1034E"/>
    <w:rsid w:val="00A12671"/>
    <w:rsid w:val="00A300BC"/>
    <w:rsid w:val="00A30B97"/>
    <w:rsid w:val="00A352B9"/>
    <w:rsid w:val="00A362F6"/>
    <w:rsid w:val="00A40824"/>
    <w:rsid w:val="00A43491"/>
    <w:rsid w:val="00A471C8"/>
    <w:rsid w:val="00A5626E"/>
    <w:rsid w:val="00A57571"/>
    <w:rsid w:val="00A57600"/>
    <w:rsid w:val="00A70981"/>
    <w:rsid w:val="00A727AF"/>
    <w:rsid w:val="00A734AF"/>
    <w:rsid w:val="00A74293"/>
    <w:rsid w:val="00A76D20"/>
    <w:rsid w:val="00A80008"/>
    <w:rsid w:val="00A85C7A"/>
    <w:rsid w:val="00A913FB"/>
    <w:rsid w:val="00A927E7"/>
    <w:rsid w:val="00A957A8"/>
    <w:rsid w:val="00A976AC"/>
    <w:rsid w:val="00AA0FAB"/>
    <w:rsid w:val="00AA2A2F"/>
    <w:rsid w:val="00AA2AF6"/>
    <w:rsid w:val="00AA3D4F"/>
    <w:rsid w:val="00AA7C00"/>
    <w:rsid w:val="00AB1284"/>
    <w:rsid w:val="00AB28B6"/>
    <w:rsid w:val="00AB35E9"/>
    <w:rsid w:val="00AB5D4A"/>
    <w:rsid w:val="00AB6B91"/>
    <w:rsid w:val="00AC0662"/>
    <w:rsid w:val="00AC13DD"/>
    <w:rsid w:val="00AC5BBD"/>
    <w:rsid w:val="00AD5A8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15F99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3CD7"/>
    <w:rsid w:val="00B44002"/>
    <w:rsid w:val="00B449A5"/>
    <w:rsid w:val="00B53523"/>
    <w:rsid w:val="00B5693A"/>
    <w:rsid w:val="00B56C7F"/>
    <w:rsid w:val="00B636EA"/>
    <w:rsid w:val="00B672C6"/>
    <w:rsid w:val="00B73A63"/>
    <w:rsid w:val="00B745F5"/>
    <w:rsid w:val="00B802D7"/>
    <w:rsid w:val="00B84C47"/>
    <w:rsid w:val="00B86802"/>
    <w:rsid w:val="00B91942"/>
    <w:rsid w:val="00B9435D"/>
    <w:rsid w:val="00B95A7F"/>
    <w:rsid w:val="00B96671"/>
    <w:rsid w:val="00BA48D8"/>
    <w:rsid w:val="00BB201A"/>
    <w:rsid w:val="00BB3041"/>
    <w:rsid w:val="00BB62A5"/>
    <w:rsid w:val="00BC3829"/>
    <w:rsid w:val="00BC7DCA"/>
    <w:rsid w:val="00BD0D84"/>
    <w:rsid w:val="00BD1C90"/>
    <w:rsid w:val="00BE2A3C"/>
    <w:rsid w:val="00BE67A6"/>
    <w:rsid w:val="00C01FDB"/>
    <w:rsid w:val="00C0485D"/>
    <w:rsid w:val="00C0515B"/>
    <w:rsid w:val="00C07A40"/>
    <w:rsid w:val="00C11563"/>
    <w:rsid w:val="00C11759"/>
    <w:rsid w:val="00C21F50"/>
    <w:rsid w:val="00C27A15"/>
    <w:rsid w:val="00C3429A"/>
    <w:rsid w:val="00C34E63"/>
    <w:rsid w:val="00C4096D"/>
    <w:rsid w:val="00C56D53"/>
    <w:rsid w:val="00C56E81"/>
    <w:rsid w:val="00C66F71"/>
    <w:rsid w:val="00C70D04"/>
    <w:rsid w:val="00C75A47"/>
    <w:rsid w:val="00C8097A"/>
    <w:rsid w:val="00C8568E"/>
    <w:rsid w:val="00C94266"/>
    <w:rsid w:val="00CA66CF"/>
    <w:rsid w:val="00CB2901"/>
    <w:rsid w:val="00CB6B57"/>
    <w:rsid w:val="00CB6C22"/>
    <w:rsid w:val="00CC090F"/>
    <w:rsid w:val="00CD3AA1"/>
    <w:rsid w:val="00CD43C1"/>
    <w:rsid w:val="00CD6026"/>
    <w:rsid w:val="00CE1960"/>
    <w:rsid w:val="00CE265B"/>
    <w:rsid w:val="00CE484F"/>
    <w:rsid w:val="00CE75C4"/>
    <w:rsid w:val="00CF17A5"/>
    <w:rsid w:val="00CF426B"/>
    <w:rsid w:val="00D05096"/>
    <w:rsid w:val="00D10272"/>
    <w:rsid w:val="00D16FD0"/>
    <w:rsid w:val="00D20B20"/>
    <w:rsid w:val="00D22616"/>
    <w:rsid w:val="00D3090B"/>
    <w:rsid w:val="00D342EC"/>
    <w:rsid w:val="00D36A1F"/>
    <w:rsid w:val="00D36A4E"/>
    <w:rsid w:val="00D4692C"/>
    <w:rsid w:val="00D633FD"/>
    <w:rsid w:val="00D7275E"/>
    <w:rsid w:val="00D8055F"/>
    <w:rsid w:val="00D86F61"/>
    <w:rsid w:val="00D8789C"/>
    <w:rsid w:val="00D9340C"/>
    <w:rsid w:val="00D94D14"/>
    <w:rsid w:val="00DB29E0"/>
    <w:rsid w:val="00DB57B0"/>
    <w:rsid w:val="00DC000C"/>
    <w:rsid w:val="00DC081C"/>
    <w:rsid w:val="00DF3259"/>
    <w:rsid w:val="00DF58A4"/>
    <w:rsid w:val="00DF66F0"/>
    <w:rsid w:val="00E06CFD"/>
    <w:rsid w:val="00E1366D"/>
    <w:rsid w:val="00E13CA1"/>
    <w:rsid w:val="00E13F34"/>
    <w:rsid w:val="00E140A1"/>
    <w:rsid w:val="00E1455D"/>
    <w:rsid w:val="00E15B64"/>
    <w:rsid w:val="00E30A04"/>
    <w:rsid w:val="00E30DB3"/>
    <w:rsid w:val="00E431E2"/>
    <w:rsid w:val="00E46645"/>
    <w:rsid w:val="00E473CE"/>
    <w:rsid w:val="00E60F34"/>
    <w:rsid w:val="00E63BDF"/>
    <w:rsid w:val="00E659DA"/>
    <w:rsid w:val="00E7364D"/>
    <w:rsid w:val="00E74915"/>
    <w:rsid w:val="00E968D7"/>
    <w:rsid w:val="00EA09BD"/>
    <w:rsid w:val="00EA1FF7"/>
    <w:rsid w:val="00EA3C71"/>
    <w:rsid w:val="00EA414B"/>
    <w:rsid w:val="00EB274F"/>
    <w:rsid w:val="00EB33A9"/>
    <w:rsid w:val="00EC4BDE"/>
    <w:rsid w:val="00EC78F2"/>
    <w:rsid w:val="00ED10A4"/>
    <w:rsid w:val="00EE3A09"/>
    <w:rsid w:val="00F07B5B"/>
    <w:rsid w:val="00F21D70"/>
    <w:rsid w:val="00F27DBE"/>
    <w:rsid w:val="00F33334"/>
    <w:rsid w:val="00F3340B"/>
    <w:rsid w:val="00F545CA"/>
    <w:rsid w:val="00F6080C"/>
    <w:rsid w:val="00F636DA"/>
    <w:rsid w:val="00F72CCF"/>
    <w:rsid w:val="00F80740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4A06"/>
    <w:rsid w:val="00FD01AA"/>
    <w:rsid w:val="00FD1C73"/>
    <w:rsid w:val="00FD2FCD"/>
    <w:rsid w:val="00FD34F3"/>
    <w:rsid w:val="00FD51FD"/>
    <w:rsid w:val="00FD599C"/>
    <w:rsid w:val="00FE05BD"/>
    <w:rsid w:val="00FF19E3"/>
    <w:rsid w:val="00FF22D3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124A90-0ACB-4429-9ECB-80E5EF8E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inpz.ru/ip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grado.pereslavl@yandex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63912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pgu/servi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main?base=LAW;n=56681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F5B9-5F45-4E52-A964-A7480F8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5203</TotalTime>
  <Pages>17</Pages>
  <Words>8039</Words>
  <Characters>45824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20</cp:revision>
  <cp:lastPrinted>2016-12-21T08:06:00Z</cp:lastPrinted>
  <dcterms:created xsi:type="dcterms:W3CDTF">2015-05-29T11:37:00Z</dcterms:created>
  <dcterms:modified xsi:type="dcterms:W3CDTF">2016-12-22T12:35:00Z</dcterms:modified>
</cp:coreProperties>
</file>