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FBBD" w14:textId="77777777" w:rsidR="008172C2" w:rsidRPr="0006343F" w:rsidRDefault="008172C2" w:rsidP="008172C2">
      <w:pPr>
        <w:jc w:val="center"/>
      </w:pPr>
      <w:r w:rsidRPr="0006343F">
        <w:rPr>
          <w:noProof/>
        </w:rPr>
        <w:drawing>
          <wp:inline distT="0" distB="0" distL="0" distR="0" wp14:anchorId="0675CF19" wp14:editId="7096B2F8">
            <wp:extent cx="552450" cy="714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0471F" w14:textId="77777777" w:rsidR="008172C2" w:rsidRPr="0006343F" w:rsidRDefault="008172C2" w:rsidP="008172C2">
      <w:pPr>
        <w:jc w:val="center"/>
        <w:rPr>
          <w:sz w:val="10"/>
          <w:szCs w:val="10"/>
        </w:rPr>
      </w:pPr>
    </w:p>
    <w:p w14:paraId="11D5325A" w14:textId="77777777" w:rsidR="008172C2" w:rsidRPr="0006343F" w:rsidRDefault="008172C2" w:rsidP="008172C2">
      <w:pPr>
        <w:jc w:val="center"/>
        <w:rPr>
          <w:sz w:val="10"/>
          <w:szCs w:val="10"/>
        </w:rPr>
      </w:pPr>
    </w:p>
    <w:p w14:paraId="3AF9621D" w14:textId="77777777" w:rsidR="008172C2" w:rsidRPr="0006343F" w:rsidRDefault="008172C2" w:rsidP="008172C2">
      <w:pPr>
        <w:jc w:val="center"/>
        <w:rPr>
          <w:sz w:val="26"/>
          <w:szCs w:val="26"/>
        </w:rPr>
      </w:pPr>
      <w:r w:rsidRPr="0006343F">
        <w:rPr>
          <w:sz w:val="26"/>
          <w:szCs w:val="26"/>
        </w:rPr>
        <w:t>АДМИНИСТРАЦИЯ ГОРОДА ПЕРЕСЛАВЛЯ-ЗАЛЕССКОГО</w:t>
      </w:r>
    </w:p>
    <w:p w14:paraId="0C35CDF3" w14:textId="77777777" w:rsidR="008172C2" w:rsidRPr="0006343F" w:rsidRDefault="008172C2" w:rsidP="008172C2">
      <w:pPr>
        <w:rPr>
          <w:sz w:val="16"/>
          <w:szCs w:val="16"/>
        </w:rPr>
      </w:pPr>
    </w:p>
    <w:p w14:paraId="072AADD6" w14:textId="77777777" w:rsidR="008172C2" w:rsidRPr="0006343F" w:rsidRDefault="008172C2" w:rsidP="008172C2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06343F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B5B93F5" w14:textId="77777777" w:rsidR="008172C2" w:rsidRPr="0006343F" w:rsidRDefault="008172C2" w:rsidP="008172C2">
      <w:pPr>
        <w:rPr>
          <w:sz w:val="26"/>
          <w:szCs w:val="26"/>
        </w:rPr>
      </w:pPr>
    </w:p>
    <w:p w14:paraId="5347CDBB" w14:textId="7B137CBC" w:rsidR="008172C2" w:rsidRPr="0006343F" w:rsidRDefault="008172C2" w:rsidP="008172C2">
      <w:pPr>
        <w:rPr>
          <w:sz w:val="26"/>
          <w:szCs w:val="26"/>
        </w:rPr>
      </w:pPr>
      <w:r w:rsidRPr="0006343F">
        <w:rPr>
          <w:sz w:val="26"/>
          <w:szCs w:val="26"/>
        </w:rPr>
        <w:t xml:space="preserve">От </w:t>
      </w:r>
      <w:r w:rsidR="007B706B">
        <w:rPr>
          <w:sz w:val="26"/>
          <w:szCs w:val="26"/>
        </w:rPr>
        <w:t>29.09.2023 № ПОС.03-2507/23</w:t>
      </w:r>
    </w:p>
    <w:p w14:paraId="04AC73D3" w14:textId="77777777" w:rsidR="008172C2" w:rsidRPr="0006343F" w:rsidRDefault="008172C2" w:rsidP="008172C2">
      <w:pPr>
        <w:rPr>
          <w:sz w:val="26"/>
          <w:szCs w:val="26"/>
        </w:rPr>
      </w:pPr>
    </w:p>
    <w:p w14:paraId="66E426EA" w14:textId="77777777" w:rsidR="008172C2" w:rsidRPr="0006343F" w:rsidRDefault="008172C2" w:rsidP="008172C2">
      <w:pPr>
        <w:rPr>
          <w:sz w:val="26"/>
          <w:szCs w:val="26"/>
        </w:rPr>
      </w:pPr>
      <w:r w:rsidRPr="0006343F">
        <w:rPr>
          <w:sz w:val="26"/>
          <w:szCs w:val="26"/>
        </w:rPr>
        <w:t>город Переславль-Залесский</w:t>
      </w:r>
    </w:p>
    <w:p w14:paraId="59B5C0DD" w14:textId="77777777" w:rsidR="008172C2" w:rsidRPr="0006343F" w:rsidRDefault="008172C2" w:rsidP="008172C2"/>
    <w:p w14:paraId="2CB4C0AB" w14:textId="77777777" w:rsidR="008172C2" w:rsidRPr="0006343F" w:rsidRDefault="008172C2" w:rsidP="008172C2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О внесении изменений в городскую целевую </w:t>
      </w:r>
    </w:p>
    <w:p w14:paraId="2D50268E" w14:textId="77777777" w:rsidR="008172C2" w:rsidRPr="0006343F" w:rsidRDefault="008172C2" w:rsidP="008172C2">
      <w:pPr>
        <w:rPr>
          <w:sz w:val="26"/>
          <w:szCs w:val="26"/>
        </w:rPr>
      </w:pPr>
      <w:r w:rsidRPr="0006343F">
        <w:rPr>
          <w:sz w:val="26"/>
          <w:szCs w:val="26"/>
        </w:rPr>
        <w:t xml:space="preserve">программу «Борьба с преступностью на территории городского </w:t>
      </w:r>
    </w:p>
    <w:p w14:paraId="76E3E588" w14:textId="77777777" w:rsidR="008172C2" w:rsidRPr="0006343F" w:rsidRDefault="008172C2" w:rsidP="008172C2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округа город Переславль-Залесский Ярославской области» </w:t>
      </w:r>
    </w:p>
    <w:p w14:paraId="1FE98B58" w14:textId="77777777" w:rsidR="008172C2" w:rsidRPr="0006343F" w:rsidRDefault="008172C2" w:rsidP="008172C2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на 2022-2024 годы, утвержденную постановлением </w:t>
      </w:r>
    </w:p>
    <w:p w14:paraId="5D936909" w14:textId="77777777" w:rsidR="008172C2" w:rsidRPr="0006343F" w:rsidRDefault="008172C2" w:rsidP="008172C2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Администрации города Переславля-Залесского </w:t>
      </w:r>
    </w:p>
    <w:p w14:paraId="7B3175B4" w14:textId="77777777" w:rsidR="008172C2" w:rsidRPr="0006343F" w:rsidRDefault="008172C2" w:rsidP="008172C2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>от 07.02.2022 № ПОС.03-0272/22</w:t>
      </w:r>
    </w:p>
    <w:p w14:paraId="337D68C3" w14:textId="77777777" w:rsidR="008172C2" w:rsidRPr="0006343F" w:rsidRDefault="008172C2" w:rsidP="008172C2">
      <w:pPr>
        <w:jc w:val="both"/>
        <w:rPr>
          <w:sz w:val="26"/>
          <w:szCs w:val="26"/>
        </w:rPr>
      </w:pPr>
    </w:p>
    <w:p w14:paraId="6D28C9BE" w14:textId="77777777" w:rsidR="008172C2" w:rsidRPr="0006343F" w:rsidRDefault="008172C2" w:rsidP="008172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</w:t>
      </w:r>
      <w:r w:rsidR="006B08AC" w:rsidRPr="0006343F">
        <w:rPr>
          <w:sz w:val="26"/>
          <w:szCs w:val="26"/>
        </w:rPr>
        <w:t>29</w:t>
      </w:r>
      <w:r w:rsidRPr="0006343F">
        <w:rPr>
          <w:sz w:val="26"/>
          <w:szCs w:val="26"/>
        </w:rPr>
        <w:t>.0</w:t>
      </w:r>
      <w:r w:rsidR="006B08AC" w:rsidRPr="0006343F">
        <w:rPr>
          <w:sz w:val="26"/>
          <w:szCs w:val="26"/>
        </w:rPr>
        <w:t>6</w:t>
      </w:r>
      <w:r w:rsidRPr="0006343F">
        <w:rPr>
          <w:sz w:val="26"/>
          <w:szCs w:val="26"/>
        </w:rPr>
        <w:t xml:space="preserve">.2023 № 54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06343F">
        <w:rPr>
          <w:bCs/>
          <w:sz w:val="26"/>
          <w:szCs w:val="26"/>
        </w:rPr>
        <w:t xml:space="preserve">в целях уточнения объема финансирования </w:t>
      </w:r>
      <w:r w:rsidRPr="0006343F">
        <w:rPr>
          <w:sz w:val="26"/>
          <w:szCs w:val="26"/>
        </w:rPr>
        <w:t>и изменением программных мероприятий,</w:t>
      </w:r>
    </w:p>
    <w:p w14:paraId="50D0741C" w14:textId="77777777" w:rsidR="008172C2" w:rsidRPr="0006343F" w:rsidRDefault="008172C2" w:rsidP="008172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8033A33" w14:textId="77777777" w:rsidR="008172C2" w:rsidRPr="0006343F" w:rsidRDefault="008172C2" w:rsidP="008172C2">
      <w:pPr>
        <w:jc w:val="center"/>
        <w:rPr>
          <w:sz w:val="28"/>
          <w:szCs w:val="28"/>
        </w:rPr>
      </w:pPr>
      <w:r w:rsidRPr="0006343F">
        <w:rPr>
          <w:sz w:val="28"/>
          <w:szCs w:val="28"/>
        </w:rPr>
        <w:t>Администрация города Переславля-Залесского постановляет:</w:t>
      </w:r>
    </w:p>
    <w:p w14:paraId="5EDCA32C" w14:textId="77777777" w:rsidR="008172C2" w:rsidRPr="0006343F" w:rsidRDefault="008172C2" w:rsidP="008172C2">
      <w:pPr>
        <w:jc w:val="center"/>
        <w:rPr>
          <w:sz w:val="26"/>
          <w:szCs w:val="26"/>
        </w:rPr>
      </w:pPr>
    </w:p>
    <w:p w14:paraId="516CB75C" w14:textId="77777777" w:rsidR="008172C2" w:rsidRPr="0006343F" w:rsidRDefault="008172C2" w:rsidP="008172C2">
      <w:pPr>
        <w:ind w:firstLine="708"/>
        <w:jc w:val="both"/>
        <w:rPr>
          <w:sz w:val="26"/>
          <w:szCs w:val="26"/>
        </w:rPr>
      </w:pPr>
      <w:r w:rsidRPr="0006343F">
        <w:rPr>
          <w:sz w:val="26"/>
          <w:szCs w:val="26"/>
        </w:rPr>
        <w:t>1. Внести изменения в городскую целевую программу «Борьба с преступностью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07.02.2022 № ПОС.03-0272/22 (в редакции постановлений Администрации города Переславля-Залесского от 16.05.2022 № ПОС.03-0953/22, от 07.06.2022 № ПОС.03-1208/22, от 29.07.2022 № ПОС.03-1628/22, от 14.10.2022 № ПОС.03-2268/22, от 09.11.2022 № ПОС.03-2445/22, от 30.11.2022 № ПОС.03-2608/22, от 23.12.2022 № ПОС.03-2863/22, от 06.02.2023 № ПОС.03-175/23, от 09.03.2023 № ПОС.03-404/23, от 17.03.2023 № ПОС.03-495/23, от 17.04.2023 № ПОС.03-796/23, от 23.05.2023 № ПОС.03-1074/23,от 26.06.2023 №ПОС.03-</w:t>
      </w:r>
      <w:r w:rsidR="006B08AC" w:rsidRPr="0006343F">
        <w:rPr>
          <w:sz w:val="26"/>
          <w:szCs w:val="26"/>
        </w:rPr>
        <w:t>1359</w:t>
      </w:r>
      <w:r w:rsidRPr="0006343F">
        <w:rPr>
          <w:sz w:val="26"/>
          <w:szCs w:val="26"/>
        </w:rPr>
        <w:t>/2</w:t>
      </w:r>
      <w:r w:rsidR="006B08AC" w:rsidRPr="0006343F">
        <w:rPr>
          <w:sz w:val="26"/>
          <w:szCs w:val="26"/>
        </w:rPr>
        <w:t>3</w:t>
      </w:r>
      <w:r w:rsidRPr="0006343F">
        <w:rPr>
          <w:sz w:val="26"/>
          <w:szCs w:val="26"/>
        </w:rPr>
        <w:t>) согласно Приложению.</w:t>
      </w:r>
    </w:p>
    <w:p w14:paraId="52C31F3C" w14:textId="77777777" w:rsidR="008172C2" w:rsidRPr="0006343F" w:rsidRDefault="008172C2" w:rsidP="008172C2">
      <w:pPr>
        <w:ind w:firstLine="709"/>
        <w:jc w:val="both"/>
        <w:rPr>
          <w:sz w:val="26"/>
          <w:szCs w:val="26"/>
        </w:rPr>
      </w:pPr>
      <w:r w:rsidRPr="0006343F">
        <w:rPr>
          <w:sz w:val="26"/>
          <w:szCs w:val="26"/>
        </w:rPr>
        <w:t>2.</w:t>
      </w:r>
      <w:r w:rsidR="00F06C2F" w:rsidRPr="0006343F">
        <w:rPr>
          <w:sz w:val="26"/>
          <w:szCs w:val="26"/>
        </w:rPr>
        <w:t xml:space="preserve"> Опубликовать</w:t>
      </w:r>
      <w:r w:rsidRPr="0006343F">
        <w:rPr>
          <w:sz w:val="26"/>
          <w:szCs w:val="26"/>
        </w:rPr>
        <w:t xml:space="preserve"> постановление</w:t>
      </w:r>
      <w:r w:rsidR="00F06C2F" w:rsidRPr="0006343F">
        <w:rPr>
          <w:sz w:val="26"/>
          <w:szCs w:val="26"/>
        </w:rPr>
        <w:t xml:space="preserve"> в газете «Переславская неделя» и</w:t>
      </w:r>
      <w:r w:rsidRPr="0006343F">
        <w:rPr>
          <w:sz w:val="26"/>
          <w:szCs w:val="26"/>
        </w:rPr>
        <w:t xml:space="preserve"> разместить на официальном сайте органов местного самоуправления города Переславля-Залесского</w:t>
      </w:r>
      <w:r w:rsidR="00F06C2F" w:rsidRPr="0006343F">
        <w:rPr>
          <w:sz w:val="26"/>
          <w:szCs w:val="26"/>
        </w:rPr>
        <w:t xml:space="preserve"> сети Инт</w:t>
      </w:r>
      <w:r w:rsidR="008D3396" w:rsidRPr="0006343F">
        <w:rPr>
          <w:sz w:val="26"/>
          <w:szCs w:val="26"/>
        </w:rPr>
        <w:t>е</w:t>
      </w:r>
      <w:r w:rsidR="00F06C2F" w:rsidRPr="0006343F">
        <w:rPr>
          <w:sz w:val="26"/>
          <w:szCs w:val="26"/>
        </w:rPr>
        <w:t>рнет</w:t>
      </w:r>
      <w:r w:rsidRPr="0006343F">
        <w:rPr>
          <w:sz w:val="26"/>
          <w:szCs w:val="26"/>
        </w:rPr>
        <w:t>.</w:t>
      </w:r>
    </w:p>
    <w:p w14:paraId="22922055" w14:textId="77777777" w:rsidR="008172C2" w:rsidRPr="0006343F" w:rsidRDefault="008172C2" w:rsidP="008172C2">
      <w:pPr>
        <w:jc w:val="both"/>
        <w:rPr>
          <w:sz w:val="26"/>
          <w:szCs w:val="26"/>
        </w:rPr>
      </w:pPr>
    </w:p>
    <w:p w14:paraId="5AEF270E" w14:textId="77777777" w:rsidR="008172C2" w:rsidRPr="0006343F" w:rsidRDefault="008172C2" w:rsidP="008172C2">
      <w:pPr>
        <w:ind w:right="-568"/>
        <w:rPr>
          <w:sz w:val="26"/>
          <w:szCs w:val="26"/>
        </w:rPr>
      </w:pPr>
      <w:r w:rsidRPr="0006343F">
        <w:rPr>
          <w:sz w:val="26"/>
          <w:szCs w:val="26"/>
        </w:rPr>
        <w:t xml:space="preserve">Исполняющий обязанности </w:t>
      </w:r>
    </w:p>
    <w:p w14:paraId="23BA3D8C" w14:textId="77777777" w:rsidR="008172C2" w:rsidRPr="0006343F" w:rsidRDefault="008172C2" w:rsidP="008172C2">
      <w:pPr>
        <w:ind w:right="-568"/>
        <w:rPr>
          <w:sz w:val="26"/>
          <w:szCs w:val="26"/>
        </w:rPr>
      </w:pPr>
      <w:r w:rsidRPr="0006343F">
        <w:rPr>
          <w:sz w:val="26"/>
          <w:szCs w:val="26"/>
        </w:rPr>
        <w:t>Главы города Переславля-Залесского                                                   Д.Н. Зяблицкий</w:t>
      </w:r>
    </w:p>
    <w:p w14:paraId="3AD7E832" w14:textId="77777777" w:rsidR="008172C2" w:rsidRPr="0006343F" w:rsidRDefault="008172C2" w:rsidP="008172C2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8172C2" w:rsidRPr="0006343F" w:rsidSect="009F5EF9">
          <w:headerReference w:type="even" r:id="rId7"/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07F392D2" w14:textId="77777777" w:rsidR="008172C2" w:rsidRPr="0006343F" w:rsidRDefault="008172C2" w:rsidP="008172C2">
      <w:pPr>
        <w:suppressAutoHyphens/>
        <w:autoSpaceDE w:val="0"/>
        <w:ind w:left="4956"/>
        <w:jc w:val="right"/>
        <w:rPr>
          <w:sz w:val="26"/>
          <w:szCs w:val="26"/>
        </w:rPr>
      </w:pPr>
      <w:r w:rsidRPr="0006343F">
        <w:rPr>
          <w:sz w:val="26"/>
          <w:szCs w:val="26"/>
        </w:rPr>
        <w:lastRenderedPageBreak/>
        <w:t xml:space="preserve">        Приложение</w:t>
      </w:r>
    </w:p>
    <w:p w14:paraId="26542ECC" w14:textId="77777777" w:rsidR="008172C2" w:rsidRPr="0006343F" w:rsidRDefault="008172C2" w:rsidP="008172C2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6941DE8" w14:textId="77777777" w:rsidR="008172C2" w:rsidRPr="0006343F" w:rsidRDefault="008172C2" w:rsidP="008172C2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7B4BFFEE" w14:textId="5ED7F6D2" w:rsidR="008172C2" w:rsidRPr="0006343F" w:rsidRDefault="008172C2" w:rsidP="008172C2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от </w:t>
      </w:r>
      <w:r w:rsidR="007B706B">
        <w:rPr>
          <w:sz w:val="26"/>
          <w:szCs w:val="26"/>
        </w:rPr>
        <w:t>29.09.2023</w:t>
      </w:r>
      <w:r w:rsidRPr="0006343F">
        <w:rPr>
          <w:sz w:val="26"/>
          <w:szCs w:val="26"/>
        </w:rPr>
        <w:t xml:space="preserve"> № </w:t>
      </w:r>
      <w:r w:rsidR="007B706B">
        <w:rPr>
          <w:sz w:val="26"/>
          <w:szCs w:val="26"/>
        </w:rPr>
        <w:t>ПОС.03-2507/23</w:t>
      </w:r>
      <w:r w:rsidRPr="0006343F">
        <w:rPr>
          <w:sz w:val="26"/>
          <w:szCs w:val="26"/>
        </w:rPr>
        <w:tab/>
      </w:r>
    </w:p>
    <w:p w14:paraId="2DA64593" w14:textId="77777777" w:rsidR="008172C2" w:rsidRPr="0006343F" w:rsidRDefault="008172C2" w:rsidP="008172C2">
      <w:pPr>
        <w:suppressAutoHyphens/>
        <w:autoSpaceDE w:val="0"/>
        <w:jc w:val="both"/>
        <w:rPr>
          <w:sz w:val="26"/>
          <w:szCs w:val="26"/>
        </w:rPr>
      </w:pPr>
    </w:p>
    <w:p w14:paraId="5EC7D278" w14:textId="77777777" w:rsidR="008172C2" w:rsidRPr="0006343F" w:rsidRDefault="008172C2" w:rsidP="008172C2">
      <w:pPr>
        <w:ind w:firstLine="708"/>
        <w:jc w:val="both"/>
        <w:rPr>
          <w:sz w:val="26"/>
          <w:szCs w:val="26"/>
        </w:rPr>
      </w:pPr>
      <w:r w:rsidRPr="0006343F">
        <w:rPr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32E23D08" w14:textId="77777777" w:rsidR="008172C2" w:rsidRPr="0006343F" w:rsidRDefault="008172C2" w:rsidP="008172C2">
      <w:pPr>
        <w:ind w:firstLine="709"/>
        <w:jc w:val="both"/>
        <w:rPr>
          <w:sz w:val="26"/>
          <w:szCs w:val="26"/>
        </w:rPr>
      </w:pPr>
      <w:r w:rsidRPr="0006343F">
        <w:rPr>
          <w:rFonts w:cs="Arial"/>
          <w:sz w:val="26"/>
          <w:szCs w:val="26"/>
        </w:rPr>
        <w:t>1. В</w:t>
      </w:r>
      <w:r w:rsidRPr="0006343F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06343F">
        <w:rPr>
          <w:bCs/>
          <w:sz w:val="26"/>
          <w:szCs w:val="26"/>
        </w:rPr>
        <w:t>ородской целевой программы</w:t>
      </w:r>
      <w:r w:rsidRPr="0006343F">
        <w:rPr>
          <w:sz w:val="26"/>
          <w:szCs w:val="26"/>
        </w:rPr>
        <w:t>» изложить в следующей редакции:</w:t>
      </w:r>
    </w:p>
    <w:p w14:paraId="2C4C23EA" w14:textId="77777777" w:rsidR="008172C2" w:rsidRPr="0006343F" w:rsidRDefault="008172C2" w:rsidP="008172C2"/>
    <w:p w14:paraId="000A90D8" w14:textId="77777777" w:rsidR="008172C2" w:rsidRPr="0006343F" w:rsidRDefault="008172C2" w:rsidP="008172C2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06343F" w:rsidRPr="0006343F" w14:paraId="28E91419" w14:textId="77777777" w:rsidTr="009F5EF9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0DD" w14:textId="77777777" w:rsidR="008172C2" w:rsidRPr="0006343F" w:rsidRDefault="008172C2" w:rsidP="009F5EF9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06343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06343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F012" w14:textId="77777777" w:rsidR="008172C2" w:rsidRPr="0006343F" w:rsidRDefault="008172C2" w:rsidP="009F5EF9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Всего 37 124,3</w:t>
            </w:r>
            <w:r w:rsidRPr="0006343F">
              <w:rPr>
                <w:sz w:val="26"/>
                <w:szCs w:val="26"/>
              </w:rPr>
              <w:t xml:space="preserve"> </w:t>
            </w: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4A03DC72" w14:textId="77777777" w:rsidR="008172C2" w:rsidRPr="0006343F" w:rsidRDefault="008172C2" w:rsidP="009F5EF9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112CEFA3" w14:textId="77777777" w:rsidR="008172C2" w:rsidRPr="0006343F" w:rsidRDefault="008172C2" w:rsidP="009F5EF9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03F1FB1D" w14:textId="77777777" w:rsidR="008172C2" w:rsidRPr="0006343F" w:rsidRDefault="008172C2" w:rsidP="009F5EF9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 xml:space="preserve">  2023 год – 23 059,2 тыс. руб.;</w:t>
            </w:r>
          </w:p>
          <w:p w14:paraId="753B322B" w14:textId="77777777" w:rsidR="008172C2" w:rsidRPr="0006343F" w:rsidRDefault="008172C2" w:rsidP="009F5EF9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 xml:space="preserve">  2024 год – 0,0 тыс. руб.;</w:t>
            </w:r>
          </w:p>
          <w:p w14:paraId="7B008305" w14:textId="77777777" w:rsidR="008172C2" w:rsidRPr="0006343F" w:rsidRDefault="008172C2" w:rsidP="009F5EF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DAF4A21" w14:textId="77777777" w:rsidR="008172C2" w:rsidRPr="0006343F" w:rsidRDefault="008172C2" w:rsidP="009F5EF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28BBC2CF" w14:textId="77777777" w:rsidR="008172C2" w:rsidRPr="0006343F" w:rsidRDefault="008172C2" w:rsidP="009F5EF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2023 год – 7 432,2 тыс. руб.;</w:t>
            </w:r>
          </w:p>
          <w:p w14:paraId="462D4B7A" w14:textId="77777777" w:rsidR="008172C2" w:rsidRPr="0006343F" w:rsidRDefault="008172C2" w:rsidP="009F5EF9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0634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 тыс</w:t>
            </w: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52B55DB6" w14:textId="77777777" w:rsidR="008172C2" w:rsidRPr="0006343F" w:rsidRDefault="008172C2" w:rsidP="009F5EF9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Справочно:</w:t>
            </w:r>
          </w:p>
          <w:p w14:paraId="12D8F985" w14:textId="77777777" w:rsidR="008172C2" w:rsidRPr="0006343F" w:rsidRDefault="008172C2" w:rsidP="009F5EF9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06343F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10B4C014" w14:textId="77777777" w:rsidR="008172C2" w:rsidRPr="0006343F" w:rsidRDefault="008172C2" w:rsidP="008172C2"/>
    <w:p w14:paraId="01396D33" w14:textId="77777777" w:rsidR="008172C2" w:rsidRPr="0006343F" w:rsidRDefault="008172C2" w:rsidP="008172C2">
      <w:pPr>
        <w:ind w:firstLine="709"/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06343F">
        <w:rPr>
          <w:bCs/>
          <w:sz w:val="26"/>
          <w:szCs w:val="26"/>
        </w:rPr>
        <w:t>программы</w:t>
      </w:r>
      <w:r w:rsidRPr="0006343F">
        <w:rPr>
          <w:sz w:val="26"/>
          <w:szCs w:val="26"/>
        </w:rPr>
        <w:t>» изложить в следующей редакции:</w:t>
      </w:r>
    </w:p>
    <w:p w14:paraId="131EFE45" w14:textId="77777777" w:rsidR="008172C2" w:rsidRPr="0006343F" w:rsidRDefault="008172C2" w:rsidP="008172C2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06343F" w:rsidRPr="0006343F" w14:paraId="22A3986F" w14:textId="77777777" w:rsidTr="009F5EF9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D4E2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C5C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Всего</w:t>
            </w:r>
          </w:p>
          <w:p w14:paraId="5B6068A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E1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6343F" w:rsidRPr="0006343F" w14:paraId="76C9664A" w14:textId="77777777" w:rsidTr="009F5EF9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1B94C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171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3B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B54" w14:textId="77777777" w:rsidR="008172C2" w:rsidRPr="0006343F" w:rsidRDefault="008172C2" w:rsidP="009F5EF9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354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 год</w:t>
            </w:r>
          </w:p>
        </w:tc>
      </w:tr>
      <w:tr w:rsidR="0006343F" w:rsidRPr="0006343F" w14:paraId="00A42756" w14:textId="77777777" w:rsidTr="009F5EF9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170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270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059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A8C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67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</w:t>
            </w:r>
          </w:p>
        </w:tc>
      </w:tr>
      <w:tr w:rsidR="0006343F" w:rsidRPr="0006343F" w14:paraId="1FB999F4" w14:textId="77777777" w:rsidTr="009F5EF9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D43" w14:textId="77777777" w:rsidR="008172C2" w:rsidRPr="0006343F" w:rsidRDefault="008172C2" w:rsidP="009F5EF9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4D4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14 065,1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DB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8FD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7 432,2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070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06343F" w:rsidRPr="0006343F" w14:paraId="478FF4EB" w14:textId="77777777" w:rsidTr="009F5EF9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123" w14:textId="77777777" w:rsidR="008172C2" w:rsidRPr="0006343F" w:rsidRDefault="008172C2" w:rsidP="009F5EF9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7B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DB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EE1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val="en-US"/>
              </w:rPr>
            </w:pPr>
            <w:r w:rsidRPr="0006343F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6AB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06343F" w:rsidRPr="0006343F" w14:paraId="2DC4AF55" w14:textId="77777777" w:rsidTr="009F5EF9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C84" w14:textId="77777777" w:rsidR="008172C2" w:rsidRPr="0006343F" w:rsidRDefault="008172C2" w:rsidP="009F5EF9">
            <w:pPr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Итого по г</w:t>
            </w:r>
            <w:r w:rsidRPr="0006343F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394B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37 124,3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71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DDF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30 491,4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6C3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6D871735" w14:textId="77777777" w:rsidR="008172C2" w:rsidRPr="0006343F" w:rsidRDefault="008172C2" w:rsidP="008172C2">
      <w:pPr>
        <w:jc w:val="both"/>
        <w:rPr>
          <w:sz w:val="26"/>
          <w:szCs w:val="26"/>
        </w:rPr>
      </w:pPr>
    </w:p>
    <w:p w14:paraId="72924975" w14:textId="77777777" w:rsidR="008172C2" w:rsidRPr="0006343F" w:rsidRDefault="008172C2" w:rsidP="008172C2">
      <w:pPr>
        <w:ind w:firstLine="709"/>
        <w:jc w:val="both"/>
        <w:rPr>
          <w:sz w:val="26"/>
          <w:szCs w:val="26"/>
        </w:rPr>
        <w:sectPr w:rsidR="008172C2" w:rsidRPr="0006343F" w:rsidSect="009F5EF9">
          <w:headerReference w:type="even" r:id="rId9"/>
          <w:footerReference w:type="default" r:id="rId10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  <w:r w:rsidRPr="0006343F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06343F">
        <w:rPr>
          <w:bCs/>
          <w:sz w:val="26"/>
          <w:szCs w:val="26"/>
        </w:rPr>
        <w:t>ородской целевой программы</w:t>
      </w:r>
      <w:r w:rsidRPr="0006343F">
        <w:rPr>
          <w:sz w:val="26"/>
          <w:szCs w:val="26"/>
        </w:rPr>
        <w:t>» изложить в следующей редакции:</w:t>
      </w:r>
    </w:p>
    <w:p w14:paraId="7118FB6C" w14:textId="77777777" w:rsidR="008172C2" w:rsidRPr="0006343F" w:rsidRDefault="008172C2" w:rsidP="008172C2">
      <w:pPr>
        <w:jc w:val="both"/>
        <w:rPr>
          <w:sz w:val="26"/>
          <w:szCs w:val="26"/>
        </w:rPr>
      </w:pPr>
    </w:p>
    <w:p w14:paraId="66724A0E" w14:textId="77777777" w:rsidR="008172C2" w:rsidRPr="0006343F" w:rsidRDefault="008172C2" w:rsidP="008172C2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967"/>
        <w:gridCol w:w="1701"/>
        <w:gridCol w:w="1280"/>
        <w:gridCol w:w="1560"/>
        <w:gridCol w:w="1701"/>
        <w:gridCol w:w="1417"/>
        <w:gridCol w:w="1559"/>
        <w:gridCol w:w="1559"/>
      </w:tblGrid>
      <w:tr w:rsidR="0006343F" w:rsidRPr="0006343F" w14:paraId="6EE381D0" w14:textId="77777777" w:rsidTr="009F5EF9">
        <w:trPr>
          <w:trHeight w:val="5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E39C" w14:textId="77777777" w:rsidR="008172C2" w:rsidRPr="0006343F" w:rsidRDefault="008172C2" w:rsidP="009F5EF9">
            <w:pPr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№ п/п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01BC06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C68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9F3F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638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35A1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06343F" w:rsidRPr="0006343F" w14:paraId="5EAFAC8B" w14:textId="77777777" w:rsidTr="009F5EF9">
        <w:trPr>
          <w:trHeight w:val="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EC98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A3C499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7BC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B2514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502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501" w14:textId="77777777" w:rsidR="008172C2" w:rsidRPr="0006343F" w:rsidRDefault="008172C2" w:rsidP="009F5EF9">
            <w:pPr>
              <w:rPr>
                <w:strike/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B2C4A" w14:textId="77777777" w:rsidR="008172C2" w:rsidRPr="0006343F" w:rsidRDefault="008172C2" w:rsidP="009F5EF9">
            <w:pPr>
              <w:jc w:val="both"/>
              <w:rPr>
                <w:sz w:val="26"/>
                <w:szCs w:val="26"/>
              </w:rPr>
            </w:pPr>
          </w:p>
          <w:p w14:paraId="430F066C" w14:textId="77777777" w:rsidR="008172C2" w:rsidRPr="0006343F" w:rsidRDefault="008172C2" w:rsidP="009F5EF9">
            <w:pPr>
              <w:jc w:val="both"/>
              <w:rPr>
                <w:sz w:val="26"/>
                <w:szCs w:val="26"/>
              </w:rPr>
            </w:pPr>
          </w:p>
          <w:p w14:paraId="32763AAC" w14:textId="77777777" w:rsidR="008172C2" w:rsidRPr="0006343F" w:rsidRDefault="008172C2" w:rsidP="009F5EF9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59F5D" w14:textId="77777777" w:rsidR="008172C2" w:rsidRPr="0006343F" w:rsidRDefault="008172C2" w:rsidP="009F5EF9">
            <w:pPr>
              <w:jc w:val="both"/>
              <w:rPr>
                <w:sz w:val="26"/>
                <w:szCs w:val="26"/>
              </w:rPr>
            </w:pPr>
          </w:p>
        </w:tc>
      </w:tr>
      <w:tr w:rsidR="0006343F" w:rsidRPr="0006343F" w14:paraId="1A0E98ED" w14:textId="77777777" w:rsidTr="00715F73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30C8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0B2BCB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DAF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30B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D2A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C8A7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77CD" w14:textId="77777777" w:rsidR="008172C2" w:rsidRPr="0006343F" w:rsidRDefault="008172C2" w:rsidP="009F5EF9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1B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75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343F" w:rsidRPr="0006343F" w14:paraId="18FF6CA7" w14:textId="77777777" w:rsidTr="00715F7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738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68538" w14:textId="77777777" w:rsidR="008172C2" w:rsidRPr="0006343F" w:rsidRDefault="008172C2" w:rsidP="009F5EF9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9A8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C3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214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0E2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7525C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77E6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F88B2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06343F" w:rsidRPr="0006343F" w14:paraId="0C124E75" w14:textId="77777777" w:rsidTr="00715F73">
        <w:trPr>
          <w:trHeight w:val="15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475" w14:textId="77777777" w:rsidR="008172C2" w:rsidRPr="0006343F" w:rsidRDefault="008172C2" w:rsidP="009F5EF9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269" w14:textId="77777777" w:rsidR="008172C2" w:rsidRPr="0006343F" w:rsidRDefault="008172C2" w:rsidP="009F5EF9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220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C90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D575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CC43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E94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1DF6" w14:textId="77777777" w:rsidR="008172C2" w:rsidRPr="0006343F" w:rsidRDefault="008172C2" w:rsidP="009F5EF9">
            <w:pPr>
              <w:jc w:val="center"/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1473" w14:textId="77777777" w:rsidR="008172C2" w:rsidRPr="0006343F" w:rsidRDefault="008172C2" w:rsidP="009F5EF9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 w:rsidRPr="0006343F"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06343F" w:rsidRPr="0006343F" w14:paraId="122DF878" w14:textId="77777777" w:rsidTr="00715F73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8757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EE39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BD79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B0B5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0337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51AA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A3D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0EB" w14:textId="77777777" w:rsidR="008172C2" w:rsidRPr="0006343F" w:rsidRDefault="008172C2" w:rsidP="009F5EF9">
            <w:pPr>
              <w:jc w:val="center"/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423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838630E" w14:textId="77777777" w:rsidTr="00715F73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E0B3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E2FB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9A9D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544C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CA97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AAC" w14:textId="77777777" w:rsidR="008172C2" w:rsidRPr="0006343F" w:rsidRDefault="008172C2" w:rsidP="009F5EF9">
            <w:pPr>
              <w:pStyle w:val="a9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CDD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1396" w14:textId="77777777" w:rsidR="008172C2" w:rsidRPr="0006343F" w:rsidRDefault="008172C2" w:rsidP="009F5EF9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259A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1E81C7A1" w14:textId="77777777" w:rsidTr="00715F73">
        <w:trPr>
          <w:trHeight w:val="6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EF5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5F175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F91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83D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36C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62A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CD7B8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82350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3F7BE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06343F" w:rsidRPr="0006343F" w14:paraId="31EBE785" w14:textId="77777777" w:rsidTr="00715F73">
        <w:trPr>
          <w:trHeight w:val="85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3C7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2156D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7E7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A95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95A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83A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A7A94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53207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2D037F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07B74B0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9EA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5B3AA4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693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23D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274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94A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DC5CD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222C2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5C3C21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B9C0731" w14:textId="77777777" w:rsidTr="00715F73">
        <w:trPr>
          <w:trHeight w:val="11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4E5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2479C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3A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обследованных лиц, чел.</w:t>
            </w:r>
          </w:p>
          <w:p w14:paraId="0F26FEB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A12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138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40D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63219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BBC3A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40BCE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06343F" w:rsidRPr="0006343F" w14:paraId="201C02E0" w14:textId="77777777" w:rsidTr="00715F73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C6D5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49FA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FEC5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A66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B6C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942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53A93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6A3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EB7608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64C9605E" w14:textId="77777777" w:rsidTr="00715F73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097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23F08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548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02A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8B1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98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4F7A17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A465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6A72F8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E3B107E" w14:textId="77777777" w:rsidTr="00715F73">
        <w:trPr>
          <w:trHeight w:val="14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F2E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AD7250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направленных на </w:t>
            </w:r>
            <w:r w:rsidRPr="0006343F">
              <w:rPr>
                <w:sz w:val="26"/>
                <w:szCs w:val="26"/>
                <w:lang w:eastAsia="en-US"/>
              </w:rPr>
              <w:lastRenderedPageBreak/>
              <w:t>предупреждение национальной или религиозной розни, равенства всех граждан, независимо от вероисповедания.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49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F20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F13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18A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3CDAFED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31654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DC587B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06343F" w:rsidRPr="0006343F" w14:paraId="232E16DD" w14:textId="77777777" w:rsidTr="00715F73">
        <w:trPr>
          <w:trHeight w:val="9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994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A8002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5C3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A29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920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125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75D6B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A044A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43695E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23D27638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DC5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2527C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219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447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B7E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44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1A87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829C2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C6B31F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DB30337" w14:textId="77777777" w:rsidTr="00715F73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008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878" w14:textId="77777777" w:rsidR="008172C2" w:rsidRPr="0006343F" w:rsidRDefault="008172C2" w:rsidP="009F5EF9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F2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E5B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CAE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200B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FFE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D82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547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06343F">
              <w:rPr>
                <w:sz w:val="26"/>
                <w:szCs w:val="26"/>
              </w:rPr>
              <w:t>,</w:t>
            </w:r>
          </w:p>
          <w:p w14:paraId="257D946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 xml:space="preserve">ОДНиЗП, </w:t>
            </w:r>
            <w:r w:rsidRPr="0006343F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06343F" w:rsidRPr="0006343F" w14:paraId="4C451A49" w14:textId="77777777" w:rsidTr="00715F73">
        <w:trPr>
          <w:trHeight w:val="8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3FFB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4259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12B8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42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ADA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EF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1E3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1E5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601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0B5C8F4" w14:textId="77777777" w:rsidTr="00715F73">
        <w:trPr>
          <w:trHeight w:val="2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4ABF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4E43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81E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705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20A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943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CAE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630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B378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C61AC2F" w14:textId="77777777" w:rsidTr="00715F73">
        <w:trPr>
          <w:trHeight w:val="9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019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A0773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D0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326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981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6E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A75FA8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82318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072FB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06343F">
              <w:rPr>
                <w:sz w:val="26"/>
                <w:szCs w:val="26"/>
              </w:rPr>
              <w:t>,</w:t>
            </w:r>
          </w:p>
          <w:p w14:paraId="56BDDA0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ОДНиЗП</w:t>
            </w:r>
          </w:p>
        </w:tc>
      </w:tr>
      <w:tr w:rsidR="0006343F" w:rsidRPr="0006343F" w14:paraId="45D3F2E7" w14:textId="77777777" w:rsidTr="00715F73">
        <w:trPr>
          <w:trHeight w:val="11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7405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CAC1B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E0B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D3D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1AD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2AE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1CC63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D69C7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FFAE71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0D398BFD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73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FD36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5B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7A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F6F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641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D415A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F9609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3BC67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B6134BD" w14:textId="77777777" w:rsidTr="00715F73">
        <w:trPr>
          <w:trHeight w:val="68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2AB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BEDAF0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EEC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D82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69E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2BF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CD72C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955BF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1B5A3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ОМВД России по городскому округу город Переславль</w:t>
            </w:r>
            <w:r w:rsidRPr="0006343F">
              <w:rPr>
                <w:sz w:val="26"/>
                <w:szCs w:val="26"/>
                <w:lang w:eastAsia="en-US"/>
              </w:rPr>
              <w:lastRenderedPageBreak/>
              <w:t>-Залесский</w:t>
            </w:r>
          </w:p>
        </w:tc>
      </w:tr>
      <w:tr w:rsidR="0006343F" w:rsidRPr="0006343F" w14:paraId="2CE60A7C" w14:textId="77777777" w:rsidTr="00715F73">
        <w:trPr>
          <w:trHeight w:val="4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369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70E8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01B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1F0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F6D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D75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19361F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DED00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B9D326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A96545F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FAE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A36C08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3424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1CA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EDE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B79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21312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7B28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39E86D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085AE0E7" w14:textId="77777777" w:rsidTr="00715F73">
        <w:trPr>
          <w:trHeight w:val="73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1E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C6EFC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71E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87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777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69E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7B699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E487A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7F57DF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06343F" w:rsidRPr="0006343F" w14:paraId="70A3E755" w14:textId="77777777" w:rsidTr="00715F73">
        <w:trPr>
          <w:trHeight w:val="69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BE0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20B8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4DB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8CD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F28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86B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4453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00DB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4A40C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782F8A2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E4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194B8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1B0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C0A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6EF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C4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B68BED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D5342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1FE43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20E266F9" w14:textId="77777777" w:rsidTr="00715F73">
        <w:trPr>
          <w:trHeight w:val="5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32F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639CD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Проведение досуго-познавательных, спортивных мероприятий с учащимися в каникулярное время.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4D2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CFA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DE2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8FF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1555C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91CC5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218B1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06343F" w:rsidRPr="0006343F" w14:paraId="2E4AEF2D" w14:textId="77777777" w:rsidTr="00715F73">
        <w:trPr>
          <w:trHeight w:val="55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21F8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44F3D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992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58B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04B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4B0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0A53BB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B1C2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4B2E6BF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2A52B4A8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574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0E448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1EA5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7D9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58B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EB5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AAD6D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11AC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6DE765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21F94673" w14:textId="77777777" w:rsidTr="00715F73">
        <w:trPr>
          <w:trHeight w:val="107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5E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2E5" w14:textId="77777777" w:rsidR="008172C2" w:rsidRPr="0006343F" w:rsidRDefault="008172C2" w:rsidP="009F5EF9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479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D12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B87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BA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7CC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A03B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CB4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06343F">
              <w:rPr>
                <w:sz w:val="26"/>
                <w:szCs w:val="26"/>
                <w:lang w:eastAsia="en-US"/>
              </w:rPr>
              <w:t xml:space="preserve">УК, ТСЖ, </w:t>
            </w:r>
            <w:r w:rsidRPr="0006343F"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</w:tc>
      </w:tr>
      <w:tr w:rsidR="0006343F" w:rsidRPr="0006343F" w14:paraId="4EAE00E6" w14:textId="77777777" w:rsidTr="00715F73">
        <w:trPr>
          <w:trHeight w:val="136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7394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F1BF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553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324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4BE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A80B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756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E3A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70CB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6C73E749" w14:textId="77777777" w:rsidTr="00715F73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59A4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9323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626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30E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EFBF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B3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9C1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533C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EAB5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EE92BF6" w14:textId="77777777" w:rsidTr="00715F73">
        <w:trPr>
          <w:trHeight w:val="63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CAF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236ED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1181DE7E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lastRenderedPageBreak/>
              <w:t>населению необходимости постановки квартир на централизованную охрану и установки металлических дверей и домофонов на подъездах домов.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4AA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 xml:space="preserve">Количество проведенных </w:t>
            </w:r>
            <w:r w:rsidRPr="0006343F">
              <w:rPr>
                <w:sz w:val="26"/>
                <w:szCs w:val="26"/>
              </w:rPr>
              <w:lastRenderedPageBreak/>
              <w:t>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FD4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879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EDA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D9BBF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CA5F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487CD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 xml:space="preserve">ОМВД России по </w:t>
            </w:r>
            <w:r w:rsidRPr="0006343F">
              <w:rPr>
                <w:sz w:val="26"/>
                <w:szCs w:val="26"/>
              </w:rPr>
              <w:lastRenderedPageBreak/>
              <w:t xml:space="preserve">городскому округу город Переславль-Залесский, </w:t>
            </w:r>
            <w:r w:rsidRPr="0006343F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06343F" w:rsidRPr="0006343F" w14:paraId="50B166A8" w14:textId="77777777" w:rsidTr="00715F73">
        <w:trPr>
          <w:trHeight w:val="8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03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06E40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8A6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660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83C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EDB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557A8D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B359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15478F6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EF994CB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D7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285645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3F1A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9E7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02C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4D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D9A548F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AAD84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CF8A4D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DC7EE67" w14:textId="77777777" w:rsidTr="00715F73">
        <w:trPr>
          <w:trHeight w:val="12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345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BE778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C0F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531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7C4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E73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BEF5E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C8B1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A1BC7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6343F" w:rsidRPr="0006343F" w14:paraId="44457B91" w14:textId="77777777" w:rsidTr="00715F73">
        <w:trPr>
          <w:trHeight w:val="11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E91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27109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20A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A2C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2B9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7A8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83260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693DD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737468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E9892F8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5F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C810D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C49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BF0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7E3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B13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40B862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59E65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33A4C93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2257A741" w14:textId="77777777" w:rsidTr="00715F73">
        <w:trPr>
          <w:trHeight w:val="10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1FB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B9CD8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89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795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3A4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01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FDA794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B09A8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5E57B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6343F" w:rsidRPr="0006343F" w14:paraId="21BA3F49" w14:textId="77777777" w:rsidTr="00715F73">
        <w:trPr>
          <w:trHeight w:val="13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1CB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316EF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E50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1A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396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F1A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3C57A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C457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00BF5D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843A5D7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879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0B545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1D3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A3D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64D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474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1B561B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20F1B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BA5B0B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1292A236" w14:textId="77777777" w:rsidTr="00715F73">
        <w:trPr>
          <w:trHeight w:val="74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F1D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746D12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7C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EC1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42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D05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B84CEA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916D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EF04A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06343F">
              <w:rPr>
                <w:sz w:val="26"/>
                <w:szCs w:val="26"/>
              </w:rPr>
              <w:lastRenderedPageBreak/>
              <w:t>АНО «Редакция газеты «Переславская неделя»</w:t>
            </w:r>
          </w:p>
        </w:tc>
      </w:tr>
      <w:tr w:rsidR="0006343F" w:rsidRPr="0006343F" w14:paraId="35554F6B" w14:textId="77777777" w:rsidTr="00715F73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AACA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55D19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546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047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AF5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91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84B35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0769B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32F106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6606FD2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865A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2F34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AB3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1E9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4BA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A2D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2F671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2F9E2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8917BD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1DE1D049" w14:textId="77777777" w:rsidTr="00715F73">
        <w:trPr>
          <w:trHeight w:val="142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B40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DBB14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A0D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93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DA5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1F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C2944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E80E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F64822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6343F" w:rsidRPr="0006343F" w14:paraId="31A27033" w14:textId="77777777" w:rsidTr="00715F73">
        <w:trPr>
          <w:trHeight w:val="197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4A3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D48E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7CB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63A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A15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4B7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46116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60378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8FD9C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DE274B4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244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F68F47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37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83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85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757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E03AF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37B3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DB94A6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9F8583D" w14:textId="77777777" w:rsidTr="00715F73">
        <w:trPr>
          <w:trHeight w:val="97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36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BDCAB3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20C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D6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FB0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66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03AD52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F372B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EC440D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ЦБС, учебные заведения</w:t>
            </w:r>
          </w:p>
        </w:tc>
      </w:tr>
      <w:tr w:rsidR="0006343F" w:rsidRPr="0006343F" w14:paraId="7BCED19B" w14:textId="77777777" w:rsidTr="00715F73">
        <w:trPr>
          <w:trHeight w:val="111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7B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F54CB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365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3E4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7E2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B5D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BD51CD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7E4A3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0B1FC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06A9A95E" w14:textId="77777777" w:rsidTr="00715F73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2FFA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D96FA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076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C01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65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45B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95257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C2C77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D294F8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96E04BE" w14:textId="77777777" w:rsidTr="00715F73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224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64E20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 xml:space="preserve">Обеспечение антитеррористической безопасности городского округа </w:t>
            </w:r>
            <w:r w:rsidRPr="0006343F">
              <w:rPr>
                <w:sz w:val="26"/>
                <w:szCs w:val="26"/>
              </w:rPr>
              <w:lastRenderedPageBreak/>
              <w:t>город Переславль-Залесский Ярославской области.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24D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8E9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0BD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76B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7A2FB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641E5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9ADF1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6343F" w:rsidRPr="0006343F" w14:paraId="1817D2EF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E97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1E24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D2B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ED7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90E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19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6277F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D35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536884E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146A5ABC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CFF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4D6EC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9E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4F9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38A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3E3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9A412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2B908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413A6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67C0D0AB" w14:textId="77777777" w:rsidTr="00715F73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A58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0876" w14:textId="77777777" w:rsidR="008172C2" w:rsidRPr="0006343F" w:rsidRDefault="008172C2" w:rsidP="009F5EF9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6279" w14:textId="77777777" w:rsidR="008172C2" w:rsidRPr="0006343F" w:rsidRDefault="008172C2" w:rsidP="009F5EF9">
            <w:pPr>
              <w:pStyle w:val="a9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7A0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14C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509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4D5B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05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7C9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7BAAEFD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 xml:space="preserve">УО, </w:t>
            </w:r>
            <w:r w:rsidRPr="0006343F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06343F" w:rsidRPr="0006343F" w14:paraId="5F3981E4" w14:textId="77777777" w:rsidTr="00715F73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2CD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24C8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CC1F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9555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01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ACB5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</w:rPr>
              <w:t>23 073,4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737F" w14:textId="77777777" w:rsidR="008172C2" w:rsidRPr="0006343F" w:rsidRDefault="008172C2" w:rsidP="009F5EF9">
            <w:pPr>
              <w:jc w:val="center"/>
              <w:rPr>
                <w:b/>
                <w:bCs/>
              </w:rPr>
            </w:pPr>
            <w:r w:rsidRPr="0006343F">
              <w:rPr>
                <w:b/>
                <w:bCs/>
                <w:sz w:val="26"/>
                <w:szCs w:val="26"/>
              </w:rPr>
              <w:t>7 414,2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9D83" w14:textId="77777777" w:rsidR="008172C2" w:rsidRPr="0006343F" w:rsidRDefault="008172C2" w:rsidP="009F5EF9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8447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1272EF8" w14:textId="77777777" w:rsidTr="00715F73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E976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2157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FFC4" w14:textId="77777777" w:rsidR="008172C2" w:rsidRPr="0006343F" w:rsidRDefault="008172C2" w:rsidP="009F5EF9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D11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B68C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0C7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24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CAE" w14:textId="77777777" w:rsidR="008172C2" w:rsidRPr="0006343F" w:rsidRDefault="008172C2" w:rsidP="009F5EF9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00BE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6EABDEBD" w14:textId="77777777" w:rsidTr="00715F73">
        <w:trPr>
          <w:trHeight w:val="16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D7E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404A3D8" w14:textId="77777777" w:rsidR="008172C2" w:rsidRPr="0006343F" w:rsidRDefault="008172C2" w:rsidP="009F5EF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14:paraId="410E50AA" w14:textId="77777777" w:rsidR="008172C2" w:rsidRPr="0006343F" w:rsidRDefault="008172C2" w:rsidP="009F5EF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5D395044" w14:textId="77777777" w:rsidR="008172C2" w:rsidRPr="0006343F" w:rsidRDefault="008172C2" w:rsidP="009F5EF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7AC9179E" w14:textId="77777777" w:rsidR="008172C2" w:rsidRPr="0006343F" w:rsidRDefault="008172C2" w:rsidP="009F5EF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0F9BFD37" w14:textId="77777777" w:rsidR="008172C2" w:rsidRPr="0006343F" w:rsidRDefault="008172C2" w:rsidP="009F5EF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lastRenderedPageBreak/>
              <w:t>- проведения командно-штабных учений и тренировок по действиям в различных условиях обстановки.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E15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0047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val="en-US"/>
              </w:rPr>
            </w:pPr>
            <w:r w:rsidRPr="0006343F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81D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7A4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42F4F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BBCB1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6C2A9F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6343F" w:rsidRPr="0006343F" w14:paraId="03D16970" w14:textId="77777777" w:rsidTr="00715F73">
        <w:trPr>
          <w:trHeight w:val="197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5B7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BB4D78" w14:textId="77777777" w:rsidR="008172C2" w:rsidRPr="0006343F" w:rsidRDefault="008172C2" w:rsidP="009F5EF9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9BD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14A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val="en-US"/>
              </w:rPr>
            </w:pPr>
            <w:r w:rsidRPr="0006343F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60D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830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3A0621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DEDF9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31F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21D03FFE" w14:textId="77777777" w:rsidTr="00715F73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3C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1F1114" w14:textId="77777777" w:rsidR="008172C2" w:rsidRPr="0006343F" w:rsidRDefault="008172C2" w:rsidP="009F5EF9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E6B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D2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10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188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C0F39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4DC2D2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B966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0881E4CF" w14:textId="77777777" w:rsidTr="00715F73">
        <w:trPr>
          <w:trHeight w:val="10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C71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66AAD8D" w14:textId="77777777" w:rsidR="008172C2" w:rsidRPr="0006343F" w:rsidRDefault="008172C2" w:rsidP="009F5EF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EA6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4F2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val="en-US"/>
              </w:rPr>
            </w:pPr>
            <w:r w:rsidRPr="0006343F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20D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3C5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21E93B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15E9EF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BC6BD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6343F" w:rsidRPr="0006343F" w14:paraId="45D35598" w14:textId="77777777" w:rsidTr="00715F73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9A8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BC6299" w14:textId="77777777" w:rsidR="008172C2" w:rsidRPr="0006343F" w:rsidRDefault="008172C2" w:rsidP="009F5EF9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F8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F85C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val="en-US"/>
              </w:rPr>
            </w:pPr>
            <w:r w:rsidRPr="0006343F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D01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E72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7ABE90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179E0A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C013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68271CF" w14:textId="77777777" w:rsidTr="00715F73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870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530297" w14:textId="77777777" w:rsidR="008172C2" w:rsidRPr="0006343F" w:rsidRDefault="008172C2" w:rsidP="009F5EF9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0A6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B4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C4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A0B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DF75E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BB259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EED0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FC62C4B" w14:textId="77777777" w:rsidTr="00715F73">
        <w:trPr>
          <w:trHeight w:val="120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0A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90689BE" w14:textId="77777777" w:rsidR="008172C2" w:rsidRPr="0006343F" w:rsidRDefault="008172C2" w:rsidP="009F5EF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shd w:val="clear" w:color="auto" w:fill="FFFFFF"/>
              </w:rPr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РФ, а также лицам, 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</w:t>
            </w:r>
            <w:r w:rsidRPr="0006343F">
              <w:rPr>
                <w:sz w:val="26"/>
                <w:szCs w:val="26"/>
                <w:shd w:val="clear" w:color="auto" w:fill="FFFFFF"/>
              </w:rPr>
              <w:lastRenderedPageBreak/>
              <w:t>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2A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CF8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635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B18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629FB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56215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0E0811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6343F" w:rsidRPr="0006343F" w14:paraId="32119731" w14:textId="77777777" w:rsidTr="00715F73">
        <w:trPr>
          <w:trHeight w:val="131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35A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7C290D" w14:textId="77777777" w:rsidR="008172C2" w:rsidRPr="0006343F" w:rsidRDefault="008172C2" w:rsidP="009F5EF9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76D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186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082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60A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046ED3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81FB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B49DAC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8607DAB" w14:textId="77777777" w:rsidTr="00715F73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061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11AC80" w14:textId="77777777" w:rsidR="008172C2" w:rsidRPr="0006343F" w:rsidRDefault="008172C2" w:rsidP="009F5EF9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912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592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6B8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3BE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9B8095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0C8A5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3E26BB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3F8A2F1" w14:textId="77777777" w:rsidTr="00715F73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E9A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2CA8FF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A8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05B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796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D133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F567E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F1CD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2203CD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06343F" w:rsidRPr="0006343F" w14:paraId="1A97A4F1" w14:textId="77777777" w:rsidTr="00715F73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DEBB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6063FB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68E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36A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3D2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83A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22 452,4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EE2A4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6 793,2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91355" w14:textId="77777777" w:rsidR="008172C2" w:rsidRPr="0006343F" w:rsidRDefault="008172C2" w:rsidP="009F5EF9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C74B12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39C72E8" w14:textId="77777777" w:rsidTr="00715F73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7C4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6EA71F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447B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CBA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46A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266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FC0E5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DD9F2" w14:textId="77777777" w:rsidR="008172C2" w:rsidRPr="0006343F" w:rsidRDefault="008172C2" w:rsidP="009F5EF9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5EEC50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5A6AF49" w14:textId="77777777" w:rsidTr="00715F73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0D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4.4.1.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21ECFEF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331BCB88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4C5BF3BA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FC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27DF8ED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4678155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 xml:space="preserve">Количество, </w:t>
            </w:r>
          </w:p>
          <w:p w14:paraId="07D783C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C3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B5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1001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29BB7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08F063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FAD61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57F3045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0F995D5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1F5D04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E4389E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00E74E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06343F" w:rsidRPr="0006343F" w14:paraId="6E4219CC" w14:textId="77777777" w:rsidTr="00715F73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B4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4.4.2.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818A343" w14:textId="77777777" w:rsidR="00715F73" w:rsidRPr="0006343F" w:rsidRDefault="00715F73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1.</w:t>
            </w:r>
            <w:r w:rsidR="009F5EF9" w:rsidRPr="0006343F">
              <w:rPr>
                <w:sz w:val="26"/>
                <w:szCs w:val="26"/>
                <w:lang w:eastAsia="en-US"/>
              </w:rPr>
              <w:t xml:space="preserve">Ремонт ограждения по периметру спортивной  </w:t>
            </w:r>
            <w:r w:rsidR="003B0445" w:rsidRPr="0006343F">
              <w:rPr>
                <w:sz w:val="26"/>
                <w:szCs w:val="26"/>
                <w:lang w:eastAsia="en-US"/>
              </w:rPr>
              <w:t xml:space="preserve"> </w:t>
            </w:r>
            <w:r w:rsidR="009F5EF9" w:rsidRPr="0006343F">
              <w:rPr>
                <w:sz w:val="26"/>
                <w:szCs w:val="26"/>
                <w:lang w:eastAsia="en-US"/>
              </w:rPr>
              <w:t xml:space="preserve">площадки </w:t>
            </w:r>
            <w:r w:rsidRPr="0006343F">
              <w:rPr>
                <w:sz w:val="26"/>
                <w:szCs w:val="26"/>
                <w:lang w:eastAsia="en-US"/>
              </w:rPr>
              <w:t xml:space="preserve"> расположенной на ул. Селитровская (МОУ ОШ №3 имени Сергея Сниткина)</w:t>
            </w:r>
            <w:r w:rsidR="00AC6A2A" w:rsidRPr="0006343F">
              <w:rPr>
                <w:sz w:val="26"/>
                <w:szCs w:val="26"/>
                <w:lang w:eastAsia="en-US"/>
              </w:rPr>
              <w:t>;</w:t>
            </w:r>
          </w:p>
          <w:p w14:paraId="243C1676" w14:textId="77777777" w:rsidR="008172C2" w:rsidRPr="0006343F" w:rsidRDefault="00715F73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2. Р</w:t>
            </w:r>
            <w:r w:rsidR="009F5EF9" w:rsidRPr="0006343F">
              <w:rPr>
                <w:sz w:val="26"/>
                <w:szCs w:val="26"/>
                <w:lang w:eastAsia="en-US"/>
              </w:rPr>
              <w:t xml:space="preserve">азработка ПСД по ремонту ограждения спортивной площадки, расположенной на ул. </w:t>
            </w:r>
            <w:r w:rsidR="009F5EF9" w:rsidRPr="0006343F">
              <w:rPr>
                <w:sz w:val="26"/>
                <w:szCs w:val="26"/>
                <w:lang w:eastAsia="en-US"/>
              </w:rPr>
              <w:lastRenderedPageBreak/>
              <w:t>Селитровская</w:t>
            </w:r>
            <w:r w:rsidR="00AE4D2E" w:rsidRPr="0006343F">
              <w:rPr>
                <w:sz w:val="26"/>
                <w:szCs w:val="26"/>
                <w:lang w:eastAsia="en-US"/>
              </w:rPr>
              <w:t xml:space="preserve"> (МОУ ОШ №3 имени Сергея Сниткина)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D8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 xml:space="preserve">Количество, </w:t>
            </w:r>
          </w:p>
          <w:p w14:paraId="3314CAE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6B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10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6F7C" w14:textId="77777777" w:rsidR="008172C2" w:rsidRPr="0006343F" w:rsidRDefault="009F5EF9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91C603" w14:textId="77777777" w:rsidR="008172C2" w:rsidRPr="0006343F" w:rsidRDefault="009F5EF9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660C06" w14:textId="77777777" w:rsidR="008172C2" w:rsidRPr="0006343F" w:rsidRDefault="00AA0B80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E81F1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7FD983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6C43365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FF467E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06343F" w:rsidRPr="0006343F" w14:paraId="7AB26502" w14:textId="77777777" w:rsidTr="00715F73">
        <w:trPr>
          <w:trHeight w:val="7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98F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4CE726F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F9A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096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B14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690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1A292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A8ACEF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FF0D6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06343F" w:rsidRPr="0006343F" w14:paraId="7F59FBF2" w14:textId="77777777" w:rsidTr="00715F73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053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063896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C22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84E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AC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2C4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F1037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1EF977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5991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224F1489" w14:textId="77777777" w:rsidTr="00715F73">
        <w:trPr>
          <w:trHeight w:val="55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5ED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F91A9D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FD0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46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1EF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01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0E9C7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955539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5D4C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5297629" w14:textId="77777777" w:rsidTr="00715F73">
        <w:trPr>
          <w:trHeight w:val="5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A32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826479D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9F7" w14:textId="77777777" w:rsidR="008172C2" w:rsidRPr="0006343F" w:rsidRDefault="008172C2" w:rsidP="009F5EF9">
            <w:pPr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00F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83E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368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16C2F6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629CBE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23EC3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06343F" w:rsidRPr="0006343F" w14:paraId="68D5C829" w14:textId="77777777" w:rsidTr="00715F73">
        <w:trPr>
          <w:trHeight w:val="56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29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EADB6E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D13F" w14:textId="77777777" w:rsidR="008172C2" w:rsidRPr="0006343F" w:rsidRDefault="008172C2" w:rsidP="009F5EF9">
            <w:pPr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1FE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955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6A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7 418,0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73201C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7A1C35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7 400,0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0806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7E5755E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C201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5B9CE5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D2D7" w14:textId="77777777" w:rsidR="008172C2" w:rsidRPr="0006343F" w:rsidRDefault="008172C2" w:rsidP="009F5EF9">
            <w:pPr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26D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204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2368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56F79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6444A7" w14:textId="77777777" w:rsidR="008172C2" w:rsidRPr="0006343F" w:rsidRDefault="008172C2" w:rsidP="009F5EF9">
            <w:pPr>
              <w:jc w:val="center"/>
              <w:rPr>
                <w:b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F61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A31BCAB" w14:textId="77777777" w:rsidTr="00715F73">
        <w:trPr>
          <w:trHeight w:val="8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BC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A9D58F6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9CC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5B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7D6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FDC2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F7CB73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8CCA17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318E6D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 xml:space="preserve">Администрация города Переславля-Залесского, </w:t>
            </w:r>
            <w:r w:rsidRPr="0006343F">
              <w:rPr>
                <w:sz w:val="26"/>
                <w:szCs w:val="26"/>
              </w:rPr>
              <w:lastRenderedPageBreak/>
              <w:t>ОМВД России по городскому округу город Переславль-Залесский</w:t>
            </w:r>
          </w:p>
        </w:tc>
      </w:tr>
      <w:tr w:rsidR="0006343F" w:rsidRPr="0006343F" w14:paraId="31DBCDDB" w14:textId="77777777" w:rsidTr="00715F73">
        <w:trPr>
          <w:trHeight w:val="83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DA7D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0DDCAE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CEF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8AD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B9D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557C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2F2A7F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7E29AB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75AA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C656E0A" w14:textId="77777777" w:rsidTr="00715F73">
        <w:trPr>
          <w:trHeight w:val="19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0EE4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C933D8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B857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B76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9D1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8D49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9109E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34C6D8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1899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FD24894" w14:textId="77777777" w:rsidTr="00715F73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1E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E5C5E09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69A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9C4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9B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15F5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C613F1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BEC63F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C85E3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6343F" w:rsidRPr="0006343F" w14:paraId="57C9DE3C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3A3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C24C9D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190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BE6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FFA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F84B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F1143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A03F17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4466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B5DF753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43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C4E0F6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0A04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34B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19B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F3F2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F0830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DF5D9C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211B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06D7AE4" w14:textId="77777777" w:rsidTr="00715F73">
        <w:trPr>
          <w:trHeight w:val="41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285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A718FB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1A9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E2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FA6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4F5E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F670DD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548C1A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8F95AA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6343F" w:rsidRPr="0006343F" w14:paraId="35E68D42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5865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1BCCD1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B9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B99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36C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C829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8AB28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EE97AA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3351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C2DCF9D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E6DB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363D26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894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9A7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B4B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456C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E0311C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CD0AED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22EE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618B1703" w14:textId="77777777" w:rsidTr="00715F73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9AF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180DDC2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535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E23D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14B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0F5C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1331B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65EAC2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EBC256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6343F" w:rsidRPr="0006343F" w14:paraId="323B38C6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C0A8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31BC74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CAA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D62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C9C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378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888175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DB4E8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6A64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92897E7" w14:textId="77777777" w:rsidTr="00715F73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D17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5A3573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477A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173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A70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13BA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DBA72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A8622E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3E7A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7DC8C31B" w14:textId="77777777" w:rsidTr="00715F73">
        <w:trPr>
          <w:trHeight w:val="4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AA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5.5.</w:t>
            </w:r>
          </w:p>
          <w:p w14:paraId="04CE17C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1739066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  <w:r w:rsidRPr="0006343F"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881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086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A28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BF2E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E33E52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DABE4F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C3B37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6343F" w:rsidRPr="0006343F" w14:paraId="0C890DC0" w14:textId="77777777" w:rsidTr="00715F73">
        <w:trPr>
          <w:trHeight w:val="4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CBB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20C3FB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5D3C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93C0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F52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DEA8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D6D3E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8C554D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6C01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3D4409E1" w14:textId="77777777" w:rsidTr="00715F73">
        <w:trPr>
          <w:trHeight w:val="2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38C0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4AC17D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CAE6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D3D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35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12D4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6B4C5F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5DAE01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3FDF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035453D6" w14:textId="77777777" w:rsidTr="00715F73">
        <w:trPr>
          <w:trHeight w:val="88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DB9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16454C5" w14:textId="77777777" w:rsidR="008172C2" w:rsidRPr="0006343F" w:rsidRDefault="008172C2" w:rsidP="009F5EF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 xml:space="preserve">Организация патрулирования в общественных местах и на улицах городского округа, а также при проведении культурно-массовых </w:t>
            </w:r>
            <w:r w:rsidRPr="0006343F">
              <w:rPr>
                <w:sz w:val="26"/>
                <w:szCs w:val="26"/>
                <w:lang w:eastAsia="en-US"/>
              </w:rPr>
              <w:lastRenderedPageBreak/>
              <w:t>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01D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A06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6165B102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88D9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AEA0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31CFAB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F8BF04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C4F76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 xml:space="preserve">ОМВД России по городскому округу город </w:t>
            </w:r>
            <w:r w:rsidRPr="0006343F">
              <w:rPr>
                <w:sz w:val="26"/>
                <w:szCs w:val="26"/>
              </w:rPr>
              <w:lastRenderedPageBreak/>
              <w:t>Переславль-Залесский</w:t>
            </w:r>
          </w:p>
        </w:tc>
      </w:tr>
      <w:tr w:rsidR="0006343F" w:rsidRPr="0006343F" w14:paraId="25415938" w14:textId="77777777" w:rsidTr="00715F73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E04E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49E694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AF3B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0C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62CAE92E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64FA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92E7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82677B7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CB927B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3AD8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60320D4" w14:textId="77777777" w:rsidTr="00715F73">
        <w:trPr>
          <w:trHeight w:val="140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90A2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A18824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F7F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CB3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2592A66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4298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62CA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01BA13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05BAC3" w14:textId="77777777" w:rsidR="008172C2" w:rsidRPr="0006343F" w:rsidRDefault="008172C2" w:rsidP="009F5EF9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B29E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1CC1B0FF" w14:textId="77777777" w:rsidTr="00715F73">
        <w:trPr>
          <w:trHeight w:val="7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F3F29" w14:textId="77777777" w:rsidR="008172C2" w:rsidRPr="0006343F" w:rsidRDefault="008172C2" w:rsidP="009F5EF9">
            <w:pPr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0F6A8B7" w14:textId="77777777" w:rsidR="008172C2" w:rsidRPr="0006343F" w:rsidRDefault="008172C2" w:rsidP="009F5EF9">
            <w:pPr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shd w:val="clear" w:color="auto" w:fill="FFFFFF"/>
              </w:rPr>
              <w:t>Межбюджетные трансферты на предоставление ежемесячной выплаты сотрудникам отдельного взвода патрульно-постовой службы полиции ОМВД по городскому округу г. Переславль-Залесский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3D63" w14:textId="77777777" w:rsidR="008172C2" w:rsidRPr="0006343F" w:rsidRDefault="008172C2" w:rsidP="009F5EF9">
            <w:pPr>
              <w:rPr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  <w:shd w:val="clear" w:color="auto" w:fill="FFFFFF"/>
              </w:rPr>
              <w:t>Количество выходов,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A2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0D2BE62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A4EA5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80B46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7755585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B5EA807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9611724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6343F" w:rsidRPr="0006343F" w14:paraId="3B974EFD" w14:textId="77777777" w:rsidTr="00715F73">
        <w:trPr>
          <w:trHeight w:val="91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FF64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72882B94" w14:textId="77777777" w:rsidR="008172C2" w:rsidRPr="0006343F" w:rsidRDefault="008172C2" w:rsidP="009F5EF9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BD88" w14:textId="77777777" w:rsidR="008172C2" w:rsidRPr="0006343F" w:rsidRDefault="008172C2" w:rsidP="009F5EF9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27C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14063E11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BC6F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93F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1F277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3906ED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5ECB62B9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50459ECF" w14:textId="77777777" w:rsidTr="00715F73">
        <w:trPr>
          <w:trHeight w:val="74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C73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5627C4" w14:textId="77777777" w:rsidR="008172C2" w:rsidRPr="0006343F" w:rsidRDefault="008172C2" w:rsidP="009F5EF9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68B1" w14:textId="77777777" w:rsidR="008172C2" w:rsidRPr="0006343F" w:rsidRDefault="008172C2" w:rsidP="009F5EF9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3A7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</w:p>
          <w:p w14:paraId="5481DDBB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464" w14:textId="77777777" w:rsidR="008172C2" w:rsidRPr="0006343F" w:rsidRDefault="008172C2" w:rsidP="009F5EF9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18F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AEDB64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2346E5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63A889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DC752C3" w14:textId="77777777" w:rsidTr="009F5EF9">
        <w:trPr>
          <w:trHeight w:val="245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3B9A" w14:textId="77777777" w:rsidR="008172C2" w:rsidRPr="0006343F" w:rsidRDefault="008172C2" w:rsidP="009F5EF9">
            <w:pPr>
              <w:rPr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Итого по г</w:t>
            </w:r>
            <w:r w:rsidRPr="0006343F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3299" w14:textId="77777777" w:rsidR="008172C2" w:rsidRPr="0006343F" w:rsidRDefault="008172C2" w:rsidP="009F5EF9">
            <w:pPr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0581" w14:textId="77777777" w:rsidR="008172C2" w:rsidRPr="0006343F" w:rsidRDefault="008172C2" w:rsidP="009F5EF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1D5EEB40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73B15E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A68490D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343F" w:rsidRPr="0006343F" w14:paraId="4D10F45B" w14:textId="77777777" w:rsidTr="009F5EF9">
        <w:trPr>
          <w:trHeight w:val="24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0EA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8530" w14:textId="77777777" w:rsidR="008172C2" w:rsidRPr="0006343F" w:rsidRDefault="008172C2" w:rsidP="009F5EF9">
            <w:pPr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56BB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6343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30 491,4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5EF2B09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7 432,2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52CFB6" w14:textId="77777777" w:rsidR="008172C2" w:rsidRPr="0006343F" w:rsidRDefault="008172C2" w:rsidP="009F5EF9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</w:rPr>
              <w:t>23 059,2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51FC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06343F" w:rsidRPr="0006343F" w14:paraId="4DA29D8A" w14:textId="77777777" w:rsidTr="009F5EF9">
        <w:trPr>
          <w:trHeight w:val="36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FA9" w14:textId="77777777" w:rsidR="008172C2" w:rsidRPr="0006343F" w:rsidRDefault="008172C2" w:rsidP="009F5E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FBF" w14:textId="77777777" w:rsidR="008172C2" w:rsidRPr="0006343F" w:rsidRDefault="008172C2" w:rsidP="009F5EF9">
            <w:pPr>
              <w:jc w:val="center"/>
              <w:rPr>
                <w:b/>
                <w:sz w:val="26"/>
                <w:szCs w:val="26"/>
              </w:rPr>
            </w:pPr>
            <w:r w:rsidRPr="0006343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ABEC" w14:textId="77777777" w:rsidR="008172C2" w:rsidRPr="0006343F" w:rsidRDefault="008172C2" w:rsidP="009F5EF9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F944831" w14:textId="77777777" w:rsidR="008172C2" w:rsidRPr="0006343F" w:rsidRDefault="008172C2" w:rsidP="009F5E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A22FE8" w14:textId="77777777" w:rsidR="008172C2" w:rsidRPr="0006343F" w:rsidRDefault="008172C2" w:rsidP="009F5EF9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06343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A249" w14:textId="77777777" w:rsidR="008172C2" w:rsidRPr="0006343F" w:rsidRDefault="008172C2" w:rsidP="009F5E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72829ADC" w14:textId="77777777" w:rsidR="008172C2" w:rsidRPr="0006343F" w:rsidRDefault="008172C2" w:rsidP="008172C2">
      <w:pPr>
        <w:jc w:val="both"/>
        <w:rPr>
          <w:sz w:val="26"/>
          <w:szCs w:val="26"/>
        </w:rPr>
        <w:sectPr w:rsidR="008172C2" w:rsidRPr="0006343F" w:rsidSect="009F5EF9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14:paraId="177BE110" w14:textId="77777777" w:rsidR="0003005D" w:rsidRPr="0006343F" w:rsidRDefault="0003005D"/>
    <w:sectPr w:rsidR="0003005D" w:rsidRPr="0006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0671" w14:textId="77777777" w:rsidR="00801CB7" w:rsidRDefault="00801CB7">
      <w:r>
        <w:separator/>
      </w:r>
    </w:p>
  </w:endnote>
  <w:endnote w:type="continuationSeparator" w:id="0">
    <w:p w14:paraId="5FF01A3D" w14:textId="77777777" w:rsidR="00801CB7" w:rsidRDefault="008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C1EE" w14:textId="77777777" w:rsidR="009F5EF9" w:rsidRPr="000660EA" w:rsidRDefault="009F5EF9" w:rsidP="009F5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FF85" w14:textId="77777777" w:rsidR="00801CB7" w:rsidRDefault="00801CB7">
      <w:r>
        <w:separator/>
      </w:r>
    </w:p>
  </w:footnote>
  <w:footnote w:type="continuationSeparator" w:id="0">
    <w:p w14:paraId="247CE30C" w14:textId="77777777" w:rsidR="00801CB7" w:rsidRDefault="0080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B986" w14:textId="77777777" w:rsidR="009F5EF9" w:rsidRDefault="009F5EF9" w:rsidP="009F5E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C01164" w14:textId="77777777" w:rsidR="009F5EF9" w:rsidRDefault="009F5E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87C3" w14:textId="77777777" w:rsidR="009F5EF9" w:rsidRDefault="009F5EF9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39FD" w14:textId="77777777" w:rsidR="009F5EF9" w:rsidRDefault="009F5EF9" w:rsidP="009F5E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0D43C6" w14:textId="77777777" w:rsidR="009F5EF9" w:rsidRDefault="009F5E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49"/>
    <w:rsid w:val="0003005D"/>
    <w:rsid w:val="0006343F"/>
    <w:rsid w:val="000912CD"/>
    <w:rsid w:val="00240A8D"/>
    <w:rsid w:val="00267142"/>
    <w:rsid w:val="003B0445"/>
    <w:rsid w:val="003C63E1"/>
    <w:rsid w:val="00471549"/>
    <w:rsid w:val="004F6516"/>
    <w:rsid w:val="006B08AC"/>
    <w:rsid w:val="006B6D1A"/>
    <w:rsid w:val="00715F73"/>
    <w:rsid w:val="00763270"/>
    <w:rsid w:val="007B706B"/>
    <w:rsid w:val="00801CB7"/>
    <w:rsid w:val="008172C2"/>
    <w:rsid w:val="008D3396"/>
    <w:rsid w:val="009F5EF9"/>
    <w:rsid w:val="00A80996"/>
    <w:rsid w:val="00AA0B80"/>
    <w:rsid w:val="00AC6A2A"/>
    <w:rsid w:val="00AE4D2E"/>
    <w:rsid w:val="00DF19D5"/>
    <w:rsid w:val="00EA59F2"/>
    <w:rsid w:val="00F0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6882"/>
  <w15:chartTrackingRefBased/>
  <w15:docId w15:val="{A47C8420-2848-4842-8062-3C7453C3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2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81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72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172C2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172C2"/>
  </w:style>
  <w:style w:type="paragraph" w:styleId="a7">
    <w:name w:val="footer"/>
    <w:basedOn w:val="a"/>
    <w:link w:val="a8"/>
    <w:rsid w:val="00817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8172C2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a">
    <w:name w:val="Прижатый влево"/>
    <w:basedOn w:val="a"/>
    <w:next w:val="a"/>
    <w:uiPriority w:val="99"/>
    <w:rsid w:val="008172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08AC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8A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25</cp:revision>
  <cp:lastPrinted>2023-09-22T07:18:00Z</cp:lastPrinted>
  <dcterms:created xsi:type="dcterms:W3CDTF">2023-09-22T07:18:00Z</dcterms:created>
  <dcterms:modified xsi:type="dcterms:W3CDTF">2023-10-02T07:46:00Z</dcterms:modified>
</cp:coreProperties>
</file>