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2574" w14:textId="77777777" w:rsidR="009714D4" w:rsidRPr="009714D4" w:rsidRDefault="009714D4" w:rsidP="009714D4">
      <w:pPr>
        <w:pStyle w:val="1"/>
        <w:numPr>
          <w:ilvl w:val="0"/>
          <w:numId w:val="0"/>
        </w:numPr>
        <w:ind w:left="644"/>
        <w:rPr>
          <w:rFonts w:ascii="Times New Roman" w:hAnsi="Times New Roman"/>
          <w:color w:val="auto"/>
          <w:sz w:val="28"/>
        </w:rPr>
      </w:pPr>
      <w:r w:rsidRPr="009714D4">
        <w:rPr>
          <w:rFonts w:ascii="Times New Roman" w:hAnsi="Times New Roman"/>
          <w:color w:val="auto"/>
          <w:sz w:val="28"/>
        </w:rPr>
        <w:t>ДЕПАРТАМЕНТ ТРУДА И СОЦИАЛЬНОЙ ПОДДЕРЖКИ НАСЕЛЕНИЯ ЯРОСЛАВСКОЙ ОБЛАСТИ</w:t>
      </w:r>
    </w:p>
    <w:p w14:paraId="06E02575" w14:textId="77777777" w:rsidR="00A36E4A" w:rsidRPr="009714D4" w:rsidRDefault="009714D4" w:rsidP="009714D4">
      <w:pPr>
        <w:pStyle w:val="1"/>
        <w:numPr>
          <w:ilvl w:val="0"/>
          <w:numId w:val="0"/>
        </w:numPr>
        <w:ind w:left="644"/>
        <w:rPr>
          <w:rFonts w:ascii="Times New Roman" w:hAnsi="Times New Roman"/>
          <w:color w:val="auto"/>
          <w:sz w:val="28"/>
        </w:rPr>
      </w:pPr>
      <w:r w:rsidRPr="009714D4">
        <w:rPr>
          <w:rFonts w:ascii="Times New Roman" w:hAnsi="Times New Roman"/>
          <w:color w:val="auto"/>
          <w:sz w:val="28"/>
        </w:rPr>
        <w:t>ПРИКАЗ</w:t>
      </w:r>
    </w:p>
    <w:p w14:paraId="06E02576" w14:textId="77777777" w:rsidR="00A36E4A" w:rsidRDefault="009714D4" w:rsidP="00741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№ 81-12</w:t>
      </w:r>
    </w:p>
    <w:p w14:paraId="06E02577" w14:textId="77777777" w:rsidR="00A36E4A" w:rsidRPr="009714D4" w:rsidRDefault="009714D4" w:rsidP="00741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14:paraId="06E02578" w14:textId="77777777" w:rsidR="00A36E4A" w:rsidRPr="009714D4" w:rsidRDefault="00A36E4A" w:rsidP="00741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E02579" w14:textId="77777777" w:rsidR="00B429B2" w:rsidRPr="009714D4" w:rsidRDefault="00724B6D" w:rsidP="009714D4">
      <w:pPr>
        <w:pStyle w:val="1"/>
        <w:numPr>
          <w:ilvl w:val="0"/>
          <w:numId w:val="0"/>
        </w:numPr>
        <w:ind w:left="644"/>
        <w:rPr>
          <w:rFonts w:ascii="Times New Roman" w:hAnsi="Times New Roman"/>
          <w:b w:val="0"/>
          <w:sz w:val="28"/>
          <w:szCs w:val="28"/>
        </w:rPr>
      </w:pPr>
      <w:r w:rsidRPr="009714D4">
        <w:rPr>
          <w:rFonts w:ascii="Times New Roman" w:hAnsi="Times New Roman"/>
          <w:color w:val="auto"/>
          <w:sz w:val="28"/>
        </w:rPr>
        <w:t xml:space="preserve">Об утверждении </w:t>
      </w:r>
      <w:r w:rsidR="0035332A" w:rsidRPr="009714D4">
        <w:rPr>
          <w:rFonts w:ascii="Times New Roman" w:hAnsi="Times New Roman"/>
          <w:color w:val="auto"/>
          <w:sz w:val="28"/>
        </w:rPr>
        <w:t xml:space="preserve">Административного </w:t>
      </w:r>
      <w:r w:rsidRPr="009714D4">
        <w:rPr>
          <w:rFonts w:ascii="Times New Roman" w:hAnsi="Times New Roman"/>
          <w:color w:val="auto"/>
          <w:sz w:val="28"/>
        </w:rPr>
        <w:t xml:space="preserve">регламента </w:t>
      </w:r>
    </w:p>
    <w:p w14:paraId="51C7FD0D" w14:textId="6E0E293E" w:rsidR="00671E29" w:rsidRPr="00632AE6" w:rsidRDefault="004F7B5F" w:rsidP="00671E2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&lt;в ред. приказов</w:t>
      </w:r>
      <w:r w:rsidR="00671E29" w:rsidRPr="00537797">
        <w:rPr>
          <w:rFonts w:ascii="Times New Roman" w:hAnsi="Times New Roman"/>
          <w:sz w:val="28"/>
          <w:szCs w:val="28"/>
          <w:lang w:eastAsia="ar-SA"/>
        </w:rPr>
        <w:t xml:space="preserve"> департамента</w:t>
      </w:r>
      <w:r w:rsidR="00671E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1E29" w:rsidRPr="00811ED2">
        <w:rPr>
          <w:rFonts w:ascii="Times New Roman" w:hAnsi="Times New Roman"/>
          <w:sz w:val="28"/>
          <w:szCs w:val="28"/>
          <w:lang w:eastAsia="ar-SA"/>
        </w:rPr>
        <w:t>от 30.05.2014 № 33-14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F7B5F">
        <w:rPr>
          <w:rFonts w:ascii="Times New Roman" w:hAnsi="Times New Roman"/>
          <w:sz w:val="28"/>
          <w:szCs w:val="28"/>
          <w:lang w:eastAsia="ar-SA"/>
        </w:rPr>
        <w:t>от 30.06.2016 № 53-16</w:t>
      </w:r>
      <w:r w:rsidR="003A5AA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5AA4" w:rsidRPr="003A5AA4">
        <w:rPr>
          <w:rFonts w:ascii="Times New Roman" w:hAnsi="Times New Roman"/>
          <w:sz w:val="28"/>
          <w:szCs w:val="28"/>
          <w:lang w:eastAsia="ar-SA"/>
        </w:rPr>
        <w:t>от 27.12.2016 № 84-16</w:t>
      </w:r>
      <w:r w:rsidR="00D16757">
        <w:rPr>
          <w:rFonts w:ascii="Times New Roman" w:hAnsi="Times New Roman"/>
          <w:sz w:val="28"/>
          <w:szCs w:val="28"/>
          <w:lang w:eastAsia="ar-SA"/>
        </w:rPr>
        <w:t>, от 11.02.2019 № 09-19</w:t>
      </w:r>
      <w:r w:rsidR="00415252">
        <w:rPr>
          <w:rFonts w:ascii="Times New Roman" w:hAnsi="Times New Roman"/>
          <w:sz w:val="28"/>
          <w:szCs w:val="28"/>
          <w:lang w:eastAsia="ar-SA"/>
        </w:rPr>
        <w:t>, от 12.03.2020 № 13-20</w:t>
      </w:r>
      <w:r w:rsidR="00E86D54">
        <w:rPr>
          <w:rFonts w:ascii="Times New Roman" w:hAnsi="Times New Roman"/>
          <w:sz w:val="28"/>
          <w:szCs w:val="28"/>
          <w:lang w:eastAsia="ar-SA"/>
        </w:rPr>
        <w:t>, от 20.10.2020 № 48-20</w:t>
      </w:r>
      <w:r w:rsidR="00671E29"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14:paraId="06E0257A" w14:textId="77777777" w:rsidR="00D62A33" w:rsidRPr="009714D4" w:rsidRDefault="00D62A33" w:rsidP="009907A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E0257B" w14:textId="77777777" w:rsidR="00A26E84" w:rsidRPr="009714D4" w:rsidRDefault="000900A5" w:rsidP="00FC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В</w:t>
      </w:r>
      <w:r w:rsidR="00A36E4A" w:rsidRPr="009714D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</w:t>
      </w:r>
      <w:r w:rsidR="00FC2FC6" w:rsidRPr="009714D4">
        <w:rPr>
          <w:rFonts w:ascii="Times New Roman" w:hAnsi="Times New Roman" w:cs="Times New Roman"/>
          <w:sz w:val="28"/>
          <w:szCs w:val="28"/>
        </w:rPr>
        <w:t> </w:t>
      </w:r>
      <w:r w:rsidR="00A36E4A" w:rsidRPr="009714D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области от 03.05.2011 №</w:t>
      </w:r>
      <w:r w:rsidR="00FC2FC6" w:rsidRPr="009714D4">
        <w:rPr>
          <w:rFonts w:ascii="Times New Roman" w:hAnsi="Times New Roman" w:cs="Times New Roman"/>
          <w:sz w:val="28"/>
          <w:szCs w:val="28"/>
        </w:rPr>
        <w:t> </w:t>
      </w:r>
      <w:r w:rsidR="00A36E4A" w:rsidRPr="009714D4">
        <w:rPr>
          <w:rFonts w:ascii="Times New Roman" w:hAnsi="Times New Roman" w:cs="Times New Roman"/>
          <w:sz w:val="28"/>
          <w:szCs w:val="28"/>
        </w:rPr>
        <w:t>340-п «О разработк</w:t>
      </w:r>
      <w:r w:rsidR="0005428C" w:rsidRPr="009714D4">
        <w:rPr>
          <w:rFonts w:ascii="Times New Roman" w:hAnsi="Times New Roman" w:cs="Times New Roman"/>
          <w:sz w:val="28"/>
          <w:szCs w:val="28"/>
        </w:rPr>
        <w:t>е</w:t>
      </w:r>
      <w:r w:rsidR="00A36E4A" w:rsidRPr="009714D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05428C" w:rsidRPr="009714D4">
        <w:rPr>
          <w:rFonts w:ascii="Times New Roman" w:hAnsi="Times New Roman" w:cs="Times New Roman"/>
          <w:sz w:val="28"/>
          <w:szCs w:val="28"/>
        </w:rPr>
        <w:t>и</w:t>
      </w:r>
      <w:r w:rsidR="00A36E4A" w:rsidRPr="009714D4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услуг», распоряжением Губернатора области от 27.12.2011 № 652-р «О разработке и утверждении административных регламентов предоставления государственных услуг»</w:t>
      </w:r>
    </w:p>
    <w:p w14:paraId="06E0257C" w14:textId="77777777" w:rsidR="007124BF" w:rsidRPr="009714D4" w:rsidRDefault="00A26E84" w:rsidP="00365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ДЕПАРТАМЕНТ ТРУДА И СОЦИАЛЬНОЙ ПОДДЕРЖКИ НАСЕЛЕНИЯ ЯРОСЛАВСКОЙ ОБЛАСТИ ПРИКАЗЫВАЕТ:</w:t>
      </w:r>
    </w:p>
    <w:p w14:paraId="06E0257D" w14:textId="23C025F4" w:rsidR="008649B9" w:rsidRPr="009714D4" w:rsidRDefault="008649B9" w:rsidP="008649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государственной услуги «Выдача органами опеки и попечительства предварительного разрешения на совершение сделок с </w:t>
      </w:r>
      <w:r w:rsidR="004F7B5F" w:rsidRPr="004F7B5F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9714D4">
        <w:rPr>
          <w:rFonts w:ascii="Times New Roman" w:hAnsi="Times New Roman" w:cs="Times New Roman"/>
          <w:sz w:val="28"/>
          <w:szCs w:val="28"/>
        </w:rPr>
        <w:t>недееспособных, не полностью дееспособных совершеннолетних граждан».</w:t>
      </w:r>
      <w:r w:rsidR="004F7B5F" w:rsidRPr="004F7B5F">
        <w:t xml:space="preserve"> </w:t>
      </w:r>
      <w:r w:rsidR="004F7B5F" w:rsidRPr="004F7B5F">
        <w:rPr>
          <w:rFonts w:ascii="Times New Roman" w:hAnsi="Times New Roman" w:cs="Times New Roman"/>
          <w:sz w:val="28"/>
          <w:szCs w:val="28"/>
        </w:rPr>
        <w:t>&lt;в ред. приказа департамента от 30.06.2016 № 53-16&gt;</w:t>
      </w:r>
    </w:p>
    <w:p w14:paraId="06E0257E" w14:textId="714D01EF" w:rsidR="007124BF" w:rsidRPr="009714D4" w:rsidRDefault="007124BF" w:rsidP="00671E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</w:rPr>
        <w:t xml:space="preserve">2. Контроль за исполнением приказа возложить на заместителя директора департамента </w:t>
      </w:r>
      <w:r w:rsidR="00671E29" w:rsidRPr="00671E29">
        <w:rPr>
          <w:rFonts w:ascii="Times New Roman" w:hAnsi="Times New Roman"/>
          <w:sz w:val="28"/>
          <w:szCs w:val="28"/>
        </w:rPr>
        <w:t xml:space="preserve">Трифонова С.К. </w:t>
      </w:r>
      <w:r w:rsidR="00671E29">
        <w:rPr>
          <w:rFonts w:ascii="Times New Roman" w:hAnsi="Times New Roman"/>
          <w:sz w:val="28"/>
          <w:szCs w:val="28"/>
        </w:rPr>
        <w:t>&lt;</w:t>
      </w:r>
      <w:r w:rsidR="00671E29">
        <w:rPr>
          <w:rFonts w:ascii="Times New Roman" w:hAnsi="Times New Roman"/>
          <w:sz w:val="28"/>
          <w:szCs w:val="28"/>
          <w:lang w:eastAsia="ar-SA"/>
        </w:rPr>
        <w:t>в ред. приказа</w:t>
      </w:r>
      <w:r w:rsidR="00671E29" w:rsidRPr="00537797">
        <w:rPr>
          <w:rFonts w:ascii="Times New Roman" w:hAnsi="Times New Roman"/>
          <w:sz w:val="28"/>
          <w:szCs w:val="28"/>
          <w:lang w:eastAsia="ar-SA"/>
        </w:rPr>
        <w:t xml:space="preserve"> департамента</w:t>
      </w:r>
      <w:r w:rsidR="00671E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1E29" w:rsidRPr="00811ED2">
        <w:rPr>
          <w:rFonts w:ascii="Times New Roman" w:hAnsi="Times New Roman"/>
          <w:sz w:val="28"/>
          <w:szCs w:val="28"/>
          <w:lang w:eastAsia="ar-SA"/>
        </w:rPr>
        <w:t>от 30.05.2014 № 33-14</w:t>
      </w:r>
      <w:r w:rsidR="00671E29"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14:paraId="06E0257F" w14:textId="77777777" w:rsidR="007124BF" w:rsidRPr="009714D4" w:rsidRDefault="007124BF" w:rsidP="00990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 xml:space="preserve">3. Приказ вступает в силу через 10 дней </w:t>
      </w:r>
      <w:r w:rsidR="00365111" w:rsidRPr="009714D4">
        <w:rPr>
          <w:rFonts w:ascii="Times New Roman" w:hAnsi="Times New Roman" w:cs="Times New Roman"/>
          <w:sz w:val="28"/>
          <w:szCs w:val="28"/>
        </w:rPr>
        <w:t>после его</w:t>
      </w:r>
      <w:r w:rsidRPr="009714D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6E02580" w14:textId="77777777" w:rsidR="00365111" w:rsidRPr="009714D4" w:rsidRDefault="00365111" w:rsidP="00990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02581" w14:textId="77777777" w:rsidR="00D62A33" w:rsidRPr="009714D4" w:rsidRDefault="00D62A33" w:rsidP="00990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02582" w14:textId="5D499FE3" w:rsidR="007124BF" w:rsidRDefault="007124BF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10CB2" w:rsidRPr="009714D4">
        <w:rPr>
          <w:rFonts w:ascii="Times New Roman" w:hAnsi="Times New Roman" w:cs="Times New Roman"/>
          <w:sz w:val="28"/>
          <w:szCs w:val="28"/>
        </w:rPr>
        <w:t>д</w:t>
      </w:r>
      <w:r w:rsidRPr="009714D4">
        <w:rPr>
          <w:rFonts w:ascii="Times New Roman" w:hAnsi="Times New Roman" w:cs="Times New Roman"/>
          <w:sz w:val="28"/>
          <w:szCs w:val="28"/>
        </w:rPr>
        <w:t>епартамента</w:t>
      </w:r>
      <w:r w:rsidR="00610CB2" w:rsidRPr="009714D4">
        <w:rPr>
          <w:rFonts w:ascii="Times New Roman" w:hAnsi="Times New Roman" w:cs="Times New Roman"/>
          <w:sz w:val="28"/>
          <w:szCs w:val="28"/>
        </w:rPr>
        <w:t xml:space="preserve"> </w:t>
      </w:r>
      <w:r w:rsidR="004F7B5F">
        <w:rPr>
          <w:rFonts w:ascii="Times New Roman" w:hAnsi="Times New Roman" w:cs="Times New Roman"/>
          <w:sz w:val="28"/>
          <w:szCs w:val="28"/>
        </w:rPr>
        <w:tab/>
      </w:r>
      <w:r w:rsidR="004F7B5F">
        <w:rPr>
          <w:rFonts w:ascii="Times New Roman" w:hAnsi="Times New Roman" w:cs="Times New Roman"/>
          <w:sz w:val="28"/>
          <w:szCs w:val="28"/>
        </w:rPr>
        <w:tab/>
      </w:r>
      <w:r w:rsidR="004F7B5F">
        <w:rPr>
          <w:rFonts w:ascii="Times New Roman" w:hAnsi="Times New Roman" w:cs="Times New Roman"/>
          <w:sz w:val="28"/>
          <w:szCs w:val="28"/>
        </w:rPr>
        <w:tab/>
      </w:r>
      <w:r w:rsidR="004F7B5F">
        <w:rPr>
          <w:rFonts w:ascii="Times New Roman" w:hAnsi="Times New Roman" w:cs="Times New Roman"/>
          <w:sz w:val="28"/>
          <w:szCs w:val="28"/>
        </w:rPr>
        <w:tab/>
      </w:r>
      <w:r w:rsidR="004F7B5F">
        <w:rPr>
          <w:rFonts w:ascii="Times New Roman" w:hAnsi="Times New Roman" w:cs="Times New Roman"/>
          <w:sz w:val="28"/>
          <w:szCs w:val="28"/>
        </w:rPr>
        <w:tab/>
      </w:r>
      <w:r w:rsidR="004F7B5F">
        <w:rPr>
          <w:rFonts w:ascii="Times New Roman" w:hAnsi="Times New Roman" w:cs="Times New Roman"/>
          <w:sz w:val="28"/>
          <w:szCs w:val="28"/>
        </w:rPr>
        <w:tab/>
      </w:r>
      <w:r w:rsidR="00610CB2" w:rsidRPr="009714D4">
        <w:rPr>
          <w:rFonts w:ascii="Times New Roman" w:hAnsi="Times New Roman" w:cs="Times New Roman"/>
          <w:sz w:val="28"/>
          <w:szCs w:val="28"/>
        </w:rPr>
        <w:t>Л.М. Андреева</w:t>
      </w:r>
    </w:p>
    <w:p w14:paraId="5038B2B6" w14:textId="52F6005F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D33B00F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26A8D35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0B7BDAB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9DFE3FB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7B63DEE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CA434B9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EE646A5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71AC1A8" w14:textId="77777777" w:rsidR="00671E29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DB3F91" w14:textId="77777777" w:rsidR="00671E29" w:rsidRPr="009714D4" w:rsidRDefault="00671E29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6E02583" w14:textId="77777777" w:rsidR="009714D4" w:rsidRPr="009714D4" w:rsidRDefault="009714D4" w:rsidP="00610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6E02584" w14:textId="77777777" w:rsidR="009714D4" w:rsidRPr="009714D4" w:rsidRDefault="009714D4" w:rsidP="009714D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УТВЕРЖДЁН</w:t>
      </w:r>
    </w:p>
    <w:p w14:paraId="06E02585" w14:textId="77777777" w:rsidR="009714D4" w:rsidRPr="009714D4" w:rsidRDefault="009714D4" w:rsidP="009714D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9714D4">
        <w:rPr>
          <w:rFonts w:ascii="Times New Roman" w:hAnsi="Times New Roman"/>
          <w:sz w:val="28"/>
          <w:szCs w:val="28"/>
          <w:lang w:eastAsia="ar-SA"/>
        </w:rPr>
        <w:t>приказом департамента труда</w:t>
      </w:r>
    </w:p>
    <w:p w14:paraId="06E02586" w14:textId="77777777" w:rsidR="009714D4" w:rsidRPr="009714D4" w:rsidRDefault="009714D4" w:rsidP="009714D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9714D4">
        <w:rPr>
          <w:rFonts w:ascii="Times New Roman" w:hAnsi="Times New Roman"/>
          <w:sz w:val="28"/>
          <w:szCs w:val="28"/>
          <w:lang w:eastAsia="ar-SA"/>
        </w:rPr>
        <w:t>и социальной поддержки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14:paraId="06E02587" w14:textId="77777777" w:rsidR="009714D4" w:rsidRPr="009714D4" w:rsidRDefault="009714D4" w:rsidP="009714D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9714D4">
        <w:rPr>
          <w:rFonts w:ascii="Times New Roman" w:hAnsi="Times New Roman"/>
          <w:sz w:val="28"/>
          <w:szCs w:val="28"/>
          <w:lang w:eastAsia="ar-SA"/>
        </w:rPr>
        <w:t>населения 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14:paraId="06E02588" w14:textId="77777777" w:rsidR="009714D4" w:rsidRDefault="009714D4" w:rsidP="009714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№ 81-12</w:t>
      </w:r>
    </w:p>
    <w:p w14:paraId="06E02589" w14:textId="41774747" w:rsidR="009714D4" w:rsidRPr="009714D4" w:rsidRDefault="004F7B5F" w:rsidP="003A5AA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F7B5F">
        <w:rPr>
          <w:rFonts w:ascii="Times New Roman" w:hAnsi="Times New Roman"/>
          <w:sz w:val="28"/>
          <w:szCs w:val="28"/>
        </w:rPr>
        <w:t>&lt;в ред. приказов департамента от 30.05.2014 № 33-14, от 30.06.2016 № 53-16</w:t>
      </w:r>
      <w:r w:rsidR="003A5AA4">
        <w:rPr>
          <w:rFonts w:ascii="Times New Roman" w:hAnsi="Times New Roman"/>
          <w:sz w:val="28"/>
          <w:szCs w:val="28"/>
        </w:rPr>
        <w:t xml:space="preserve">, </w:t>
      </w:r>
      <w:r w:rsidR="003A5AA4" w:rsidRPr="003A5AA4">
        <w:rPr>
          <w:rFonts w:ascii="Times New Roman" w:hAnsi="Times New Roman"/>
          <w:sz w:val="28"/>
          <w:szCs w:val="28"/>
        </w:rPr>
        <w:t>от 27.12.2016 № 84-16</w:t>
      </w:r>
      <w:r w:rsidR="00D16757">
        <w:rPr>
          <w:rFonts w:ascii="Times New Roman" w:hAnsi="Times New Roman"/>
          <w:sz w:val="28"/>
          <w:szCs w:val="28"/>
        </w:rPr>
        <w:t>, от 11.02.2019 № 09-19</w:t>
      </w:r>
      <w:r w:rsidR="00415252">
        <w:rPr>
          <w:rFonts w:ascii="Times New Roman" w:hAnsi="Times New Roman"/>
          <w:sz w:val="28"/>
          <w:szCs w:val="28"/>
        </w:rPr>
        <w:t xml:space="preserve">, </w:t>
      </w:r>
      <w:r w:rsidR="00415252">
        <w:rPr>
          <w:rFonts w:ascii="Times New Roman" w:hAnsi="Times New Roman"/>
          <w:sz w:val="28"/>
          <w:szCs w:val="28"/>
          <w:lang w:eastAsia="ar-SA"/>
        </w:rPr>
        <w:t>от 12.03.2020 № 13-20</w:t>
      </w:r>
      <w:r w:rsidR="00E86D54">
        <w:rPr>
          <w:rFonts w:ascii="Times New Roman" w:hAnsi="Times New Roman"/>
          <w:sz w:val="28"/>
          <w:szCs w:val="28"/>
          <w:lang w:eastAsia="ar-SA"/>
        </w:rPr>
        <w:t>, от 20.10.2020 № 48-20</w:t>
      </w:r>
      <w:r w:rsidRPr="004F7B5F">
        <w:rPr>
          <w:rFonts w:ascii="Times New Roman" w:hAnsi="Times New Roman"/>
          <w:sz w:val="28"/>
          <w:szCs w:val="28"/>
        </w:rPr>
        <w:t>&gt;</w:t>
      </w:r>
    </w:p>
    <w:p w14:paraId="06E0258A" w14:textId="77777777" w:rsidR="009714D4" w:rsidRPr="009714D4" w:rsidRDefault="009714D4" w:rsidP="009714D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6E0258B" w14:textId="77777777" w:rsidR="009714D4" w:rsidRPr="009714D4" w:rsidRDefault="009714D4" w:rsidP="009714D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АДМИНИСТРАТИВНЫЙ РЕГЛАМЕНТ </w:t>
      </w:r>
    </w:p>
    <w:p w14:paraId="06E0258C" w14:textId="0E4962C2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предоставления государственной услуги «Выдача органами опеки и попечительства предварительного разрешения на совершение сделок с </w:t>
      </w:r>
      <w:r w:rsidR="004F7B5F" w:rsidRPr="004F7B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недееспособных, не полностью дееспособных совершеннолетних граждан»</w:t>
      </w:r>
    </w:p>
    <w:p w14:paraId="06E0258D" w14:textId="68A8D4A4" w:rsidR="009714D4" w:rsidRPr="009714D4" w:rsidRDefault="004F7B5F" w:rsidP="004F7B5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 w:cs="Arial"/>
          <w:sz w:val="28"/>
          <w:szCs w:val="28"/>
          <w:lang w:eastAsia="ar-SA"/>
        </w:rPr>
        <w:t>&lt;в ред. приказа департамента от 30.06.2016 № 53-16&gt;</w:t>
      </w:r>
    </w:p>
    <w:p w14:paraId="06E0258E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14:paraId="06E0258F" w14:textId="77777777" w:rsidR="009714D4" w:rsidRPr="009714D4" w:rsidRDefault="009714D4" w:rsidP="009714D4">
      <w:pPr>
        <w:numPr>
          <w:ilvl w:val="0"/>
          <w:numId w:val="24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14:paraId="06E02590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14:paraId="06E02591" w14:textId="130292C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1.1. Административный регламент предоставления государственной услуги «Выдача органами опеки и попечительства предварительного разрешения на совершение сделок с </w:t>
      </w:r>
      <w:r w:rsidR="004F7B5F" w:rsidRPr="004F7B5F">
        <w:rPr>
          <w:rFonts w:ascii="Times New Roman" w:hAnsi="Times New Roman"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hAnsi="Times New Roman"/>
          <w:sz w:val="28"/>
          <w:szCs w:val="28"/>
          <w:lang w:eastAsia="ar-SA"/>
        </w:rPr>
        <w:t xml:space="preserve">недееспособных, не полностью дееспособных совершеннолетних граждан» (далее – Административный регламент) разработан с целью определения сроков и последовательности действий (административных процедур) при осуществлении органами опеки и попечительства муниципальных образований Ярославской области (далее – органы опеки и попечительства) полномочий по предоставлению государственной услуги «Выдача органами опеки и попечительства предварительного разрешения на совершение сделок с </w:t>
      </w:r>
      <w:r w:rsidR="004F7B5F" w:rsidRPr="004F7B5F">
        <w:rPr>
          <w:rFonts w:ascii="Times New Roman" w:hAnsi="Times New Roman"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hAnsi="Times New Roman"/>
          <w:sz w:val="28"/>
          <w:szCs w:val="28"/>
          <w:lang w:eastAsia="ar-SA"/>
        </w:rPr>
        <w:t>недееспособных, не полностью дееспособных совершеннолетних граждан» (далее - государственная услуга).</w:t>
      </w:r>
      <w:r w:rsidR="004F7B5F" w:rsidRPr="004F7B5F">
        <w:t xml:space="preserve"> </w:t>
      </w:r>
      <w:r w:rsidR="004F7B5F" w:rsidRPr="004F7B5F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06E02592" w14:textId="77777777" w:rsidR="009714D4" w:rsidRPr="009714D4" w:rsidRDefault="009714D4" w:rsidP="009714D4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1.2. Заявители на получение государственной услуги.</w:t>
      </w:r>
    </w:p>
    <w:p w14:paraId="06E02593" w14:textId="77777777" w:rsidR="009714D4" w:rsidRPr="009714D4" w:rsidRDefault="009714D4" w:rsidP="009714D4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1.2.1. Заявитель – законный представитель гражданина, в отношении которого установлена опека или попечительство. </w:t>
      </w:r>
    </w:p>
    <w:p w14:paraId="06E02594" w14:textId="77777777" w:rsidR="009714D4" w:rsidRPr="009714D4" w:rsidRDefault="009714D4" w:rsidP="009714D4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1.2.2. Заявителями на получение государственной услуги являются опекуны (попечители), местом жительства которых является территория Ярославской области (далее – заявители).</w:t>
      </w:r>
    </w:p>
    <w:p w14:paraId="06E02595" w14:textId="77777777" w:rsidR="009714D4" w:rsidRPr="009714D4" w:rsidRDefault="009714D4" w:rsidP="009714D4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1.2.3. От имени заявителей в целях получения государственной услуги могут выступать лица, имеющие такое право в соответствии с </w:t>
      </w:r>
      <w:r w:rsidRPr="009714D4">
        <w:rPr>
          <w:rFonts w:ascii="Times New Roman" w:hAnsi="Times New Roman"/>
          <w:sz w:val="28"/>
          <w:szCs w:val="28"/>
          <w:lang w:eastAsia="ar-SA"/>
        </w:rPr>
        <w:lastRenderedPageBreak/>
        <w:t>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06E02596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1.3. Требования к порядку информирования о порядке предоставления государственной услуги. </w:t>
      </w:r>
    </w:p>
    <w:p w14:paraId="7D569936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1.3.1. Информация о местах нахождения и справочных телефонах, официальных сайтах, адресах электронной почты органов опеки и попечительства, предоставляющих государственную услугу, размещается:</w:t>
      </w:r>
    </w:p>
    <w:p w14:paraId="7E40BAD4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r w:rsidRPr="00415252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 (функций)</w:t>
      </w:r>
      <w:r w:rsidRPr="00415252">
        <w:rPr>
          <w:rFonts w:ascii="Times New Roman" w:hAnsi="Times New Roman"/>
          <w:sz w:val="28"/>
          <w:szCs w:val="28"/>
        </w:rPr>
        <w:t>) по адресу: http://www.gosuslugi.ru;</w:t>
      </w:r>
    </w:p>
    <w:p w14:paraId="144C4DC8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в соответствующем разделе федеральной государственной информационной системы «Федеральный реестр государственных и муниципальных услуг (функций)»;</w:t>
      </w:r>
    </w:p>
    <w:p w14:paraId="78096395" w14:textId="4F1C0A66" w:rsidR="00E86D54" w:rsidRDefault="00E86D54" w:rsidP="00E86D54">
      <w:pPr>
        <w:ind w:right="-2"/>
        <w:jc w:val="both"/>
        <w:rPr>
          <w:szCs w:val="28"/>
        </w:rPr>
      </w:pPr>
      <w:r w:rsidRPr="00E86D54">
        <w:rPr>
          <w:rFonts w:ascii="Times New Roman" w:eastAsia="Calibri" w:hAnsi="Times New Roman"/>
          <w:sz w:val="28"/>
          <w:szCs w:val="28"/>
        </w:rPr>
        <w:t>- на официальном сайте департамента труда и социальной поддержки населения Ярославской области на портале органов государственной власти Ярославской области в информационно-телекоммуникационной сети "Интернет" (далее – официальный сайт департамента) по адресу: http://www.yarregion.ru/depts/dtspn/default.aspx;</w:t>
      </w:r>
      <w:r w:rsidRPr="00E86D54">
        <w:rPr>
          <w:szCs w:val="28"/>
        </w:rPr>
        <w:t xml:space="preserve"> </w:t>
      </w:r>
      <w:r w:rsidRPr="00E86D54"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 w:rsidRPr="00E86D54">
        <w:rPr>
          <w:rFonts w:ascii="Times New Roman" w:hAnsi="Times New Roman"/>
          <w:sz w:val="28"/>
          <w:szCs w:val="28"/>
          <w:lang w:eastAsia="ar-SA"/>
        </w:rPr>
        <w:t>20.10.2020 № 48-20</w:t>
      </w:r>
      <w:r w:rsidRPr="00E86D54">
        <w:rPr>
          <w:rFonts w:ascii="Times New Roman" w:hAnsi="Times New Roman"/>
          <w:sz w:val="28"/>
          <w:szCs w:val="28"/>
        </w:rPr>
        <w:t>&gt;</w:t>
      </w:r>
    </w:p>
    <w:p w14:paraId="064C217E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на информационных стендах в органах опеки и попечительства.</w:t>
      </w:r>
    </w:p>
    <w:p w14:paraId="31ADA00A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Размещаемая информация обновляется по мере необходимости.</w:t>
      </w:r>
    </w:p>
    <w:p w14:paraId="6CE15B20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Сведения о графике (режиме) работы органов опеки и попечительства сообщаются по справочным телефонам, а также размещаются:</w:t>
      </w:r>
    </w:p>
    <w:p w14:paraId="1C71BD02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 xml:space="preserve">- на Едином портале </w:t>
      </w:r>
      <w:r w:rsidRPr="00415252">
        <w:rPr>
          <w:rFonts w:ascii="Times New Roman" w:eastAsia="Calibri" w:hAnsi="Times New Roman"/>
          <w:sz w:val="28"/>
          <w:szCs w:val="28"/>
        </w:rPr>
        <w:t>государственных и муниципальных услуг (функций)</w:t>
      </w:r>
      <w:r w:rsidRPr="00415252">
        <w:rPr>
          <w:rFonts w:ascii="Times New Roman" w:hAnsi="Times New Roman"/>
          <w:sz w:val="28"/>
          <w:szCs w:val="28"/>
        </w:rPr>
        <w:t>;</w:t>
      </w:r>
    </w:p>
    <w:p w14:paraId="526CBC3C" w14:textId="77777777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в соответствующем разделе федеральной государственной информационной системы «Федеральный реестр государственных и муниципальных услуг (функций)»;</w:t>
      </w:r>
    </w:p>
    <w:p w14:paraId="307E20B7" w14:textId="6E52956E" w:rsidR="00415252" w:rsidRPr="00415252" w:rsidRDefault="00415252" w:rsidP="0041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 xml:space="preserve">- на </w:t>
      </w:r>
      <w:r w:rsidR="00E86D54" w:rsidRPr="00E86D54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15252">
        <w:rPr>
          <w:rFonts w:ascii="Times New Roman" w:hAnsi="Times New Roman"/>
          <w:sz w:val="28"/>
          <w:szCs w:val="28"/>
        </w:rPr>
        <w:t xml:space="preserve"> департамента;</w:t>
      </w:r>
      <w:r w:rsidR="00E86D54" w:rsidRPr="00E86D54">
        <w:rPr>
          <w:rFonts w:ascii="Times New Roman" w:hAnsi="Times New Roman"/>
          <w:sz w:val="28"/>
          <w:szCs w:val="28"/>
        </w:rPr>
        <w:t xml:space="preserve"> </w:t>
      </w:r>
      <w:r w:rsidR="00E86D54"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 w:rsidR="00E86D54">
        <w:rPr>
          <w:rFonts w:ascii="Times New Roman" w:hAnsi="Times New Roman"/>
          <w:sz w:val="28"/>
          <w:szCs w:val="28"/>
          <w:lang w:eastAsia="ar-SA"/>
        </w:rPr>
        <w:t>20.10.2020 № 48-20</w:t>
      </w:r>
      <w:r w:rsidR="00E86D54">
        <w:rPr>
          <w:rFonts w:ascii="Times New Roman" w:hAnsi="Times New Roman"/>
          <w:sz w:val="28"/>
          <w:szCs w:val="28"/>
        </w:rPr>
        <w:t>&gt;</w:t>
      </w:r>
    </w:p>
    <w:p w14:paraId="06E02597" w14:textId="10112571" w:rsidR="009714D4" w:rsidRPr="00415252" w:rsidRDefault="00415252" w:rsidP="004152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при входе в помещения, в которых располагаются органы опеки и попечительства.</w:t>
      </w:r>
    </w:p>
    <w:p w14:paraId="2E851C4E" w14:textId="77777777" w:rsidR="00415252" w:rsidRDefault="00415252" w:rsidP="00415252">
      <w:pPr>
        <w:pStyle w:val="aff6"/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&lt;в ред. приказа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14:paraId="06E02598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 Порядок получения информации по вопросам предоставления государственной услуги:</w:t>
      </w:r>
    </w:p>
    <w:p w14:paraId="06E02599" w14:textId="77777777" w:rsidR="009714D4" w:rsidRPr="009714D4" w:rsidRDefault="009714D4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1.3.2.1. Информация о порядке предоставления государственной услуги предоставляется:</w:t>
      </w:r>
    </w:p>
    <w:p w14:paraId="06E0259A" w14:textId="77777777" w:rsidR="009714D4" w:rsidRPr="009714D4" w:rsidRDefault="009714D4" w:rsidP="00D1675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непосредственно специалистами органов опеки и попечительства при личном обращении;</w:t>
      </w:r>
    </w:p>
    <w:p w14:paraId="06E0259B" w14:textId="77777777" w:rsidR="009714D4" w:rsidRPr="009714D4" w:rsidRDefault="009714D4" w:rsidP="00D1675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с использованием средств почтовой, телефонной связи и электронной почты; </w:t>
      </w:r>
    </w:p>
    <w:p w14:paraId="6F1E2E9A" w14:textId="0B2A4F9B" w:rsidR="00415252" w:rsidRDefault="00415252" w:rsidP="00415252">
      <w:pPr>
        <w:pStyle w:val="aff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252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Единый портал государственных и муниципальных услуг (функций);</w:t>
      </w:r>
      <w:r w:rsidR="009714D4" w:rsidRPr="004152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&lt;в ред. приказа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14:paraId="06E0259D" w14:textId="73BE0899" w:rsidR="009714D4" w:rsidRPr="00415252" w:rsidRDefault="009714D4" w:rsidP="00D1675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15252">
        <w:rPr>
          <w:rFonts w:ascii="Times New Roman" w:eastAsia="Times New Roman" w:hAnsi="Times New Roman"/>
          <w:bCs/>
          <w:sz w:val="28"/>
          <w:szCs w:val="28"/>
          <w:lang w:eastAsia="ar-SA"/>
        </w:rPr>
        <w:t>на информационных стендах органов опеки и попечительства.</w:t>
      </w:r>
    </w:p>
    <w:p w14:paraId="06E0259E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1.3.2.2. При ответах на телефонные звонки и устные обращения специалисты органов опеки и попечительства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 минут.</w:t>
      </w:r>
    </w:p>
    <w:p w14:paraId="06E0259F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1.3.2.3. 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другого специалиста органа опеки и попечительства или обратившемуся гражданину сообщается номер телефона, по которому можно получить необходимую информацию.</w:t>
      </w:r>
    </w:p>
    <w:p w14:paraId="06E025A0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1.3.2.4. По письменным обращениям гражданина ответ направляется почтой в адрес гражданина в срок, не превышающий 30 дней со дня регистрации письменного обращения.</w:t>
      </w:r>
    </w:p>
    <w:p w14:paraId="06E025A1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1.3.2.5.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14:paraId="06E025A2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1.3.2.6. Специалист органа опеки и попечительства предоставляет заявителю информацию по следующим вопросам:</w:t>
      </w:r>
    </w:p>
    <w:p w14:paraId="06E025A3" w14:textId="77777777" w:rsidR="009714D4" w:rsidRPr="009714D4" w:rsidRDefault="009714D4" w:rsidP="00D16757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месте нахождения, графике работы, интернет-сайтах, адресе электронной почты и номерах телефонов органов опеки и попечительства, принимающих документы, необходимые для предоставления государственной услуги;</w:t>
      </w:r>
    </w:p>
    <w:p w14:paraId="06E025A4" w14:textId="77777777" w:rsidR="009714D4" w:rsidRPr="009714D4" w:rsidRDefault="009714D4" w:rsidP="00D16757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перечне документов, необходимых для принятия решения о предоставлении государственной услуги, комплектности (достаточности) представленных документов;</w:t>
      </w:r>
    </w:p>
    <w:p w14:paraId="06E025A5" w14:textId="77777777" w:rsidR="009714D4" w:rsidRPr="009714D4" w:rsidRDefault="009714D4" w:rsidP="00D16757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времени приема и выдачи документов;</w:t>
      </w:r>
    </w:p>
    <w:p w14:paraId="06E025A6" w14:textId="77777777" w:rsidR="009714D4" w:rsidRPr="009714D4" w:rsidRDefault="009714D4" w:rsidP="00D16757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сроках предоставления государственной услуги;</w:t>
      </w:r>
    </w:p>
    <w:p w14:paraId="06E025A7" w14:textId="77777777" w:rsidR="009714D4" w:rsidRPr="009714D4" w:rsidRDefault="009714D4" w:rsidP="00D16757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14:paraId="06E025A8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1.3.2.7. </w:t>
      </w:r>
      <w:r w:rsidRPr="009714D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</w:t>
      </w:r>
      <w:r w:rsidRPr="009714D4">
        <w:rPr>
          <w:rFonts w:ascii="Times New Roman" w:hAnsi="Times New Roman"/>
          <w:sz w:val="28"/>
          <w:szCs w:val="28"/>
          <w:lang w:eastAsia="ar-SA"/>
        </w:rPr>
        <w:t>Едином портале государственных и муниципальных услуг (</w:t>
      </w:r>
      <w:r w:rsidRPr="009714D4">
        <w:rPr>
          <w:rFonts w:ascii="Times New Roman" w:hAnsi="Times New Roman"/>
          <w:color w:val="000000"/>
          <w:sz w:val="28"/>
          <w:szCs w:val="28"/>
          <w:lang w:eastAsia="ar-SA"/>
        </w:rPr>
        <w:t>функций) размещаются информация о государственной услуге и форма заявления, необходимого для её получения, доступная для копирования и заполнения в электронном виде.</w:t>
      </w:r>
    </w:p>
    <w:p w14:paraId="06E025A9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1.3.3. Порядок, форма и место размещения информации о предоставлении государственной услуги.</w:t>
      </w:r>
    </w:p>
    <w:p w14:paraId="06E025AA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1.3.3.1. На информационных стендах в помещении, предназначенном для приема документов, необходимых для предоставления государственной услуги, размещается следующая информация: </w:t>
      </w:r>
    </w:p>
    <w:p w14:paraId="06E025AB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извлечения из текста Административного регламента и приложений к нему;</w:t>
      </w:r>
    </w:p>
    <w:p w14:paraId="06E025AC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извлечения из нормативных правовых актов, регулирующих деятельность по предоставлению государственной услуги;</w:t>
      </w:r>
    </w:p>
    <w:p w14:paraId="06E025AD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график приема граждан;</w:t>
      </w:r>
    </w:p>
    <w:p w14:paraId="06E025AE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перечень документов, необходимых для предоставления государственной услуги, образцы оформления документов, необходимых для предоставления государственной услуги;</w:t>
      </w:r>
    </w:p>
    <w:p w14:paraId="06E025AF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основания для отказа в приеме документов.</w:t>
      </w:r>
    </w:p>
    <w:p w14:paraId="06E025B0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1.3.3.2. На официальных интернет-сайтах органов местного самоуправления муниципальных образований Ярославской области размещается следующая обязательная информация:</w:t>
      </w:r>
    </w:p>
    <w:p w14:paraId="06E025B1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полный почтовый адрес, справочные номера телефонов, график работы органа опеки и попечительства;</w:t>
      </w:r>
    </w:p>
    <w:p w14:paraId="06E025B2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перечень документов, представляемых заявителями;</w:t>
      </w:r>
    </w:p>
    <w:p w14:paraId="06E025B3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перечень законодательных и иных нормативных правовых актов, регулирующих деятельность по предоставлению государственной услуги;</w:t>
      </w:r>
    </w:p>
    <w:p w14:paraId="06E025B4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образцы заявлений и  решений, принимаемых при предоставлении государственной услуги.</w:t>
      </w:r>
    </w:p>
    <w:p w14:paraId="06E025B5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1.3.3.3. 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подчёркиваются.</w:t>
      </w:r>
    </w:p>
    <w:p w14:paraId="06E025B6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1.3.4. П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редоставление информации о предоставлении государственной услуги.</w:t>
      </w:r>
    </w:p>
    <w:p w14:paraId="06E025B7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1.3.4.1. Информирование граждан о предоставлении государственной услуги проводят непосредственно органы опеки и попечительства по месту жительства граждан:</w:t>
      </w:r>
    </w:p>
    <w:p w14:paraId="06E025B8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- при их обращении по телефонам для справок (консультаций), номера которых указываются на информационных стендах, в справочниках;</w:t>
      </w:r>
    </w:p>
    <w:p w14:paraId="06E025B9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при личном или письменном обращении граждан, включая обращение через информационно-телекоммуникационную сеть «Интернет».  </w:t>
      </w:r>
    </w:p>
    <w:p w14:paraId="06E025BA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1.3.4.2. Информирование и консультирование заявителей о процедуре и ходе предоставления государственной услуги осуществляется при личном обращении заявителя специалистами органов опеки и попечительства, за которыми соответствующая обязанность закреплена должностным регламентом, а также с использованием почтовой, телефонной связи, посредством электронной почты.</w:t>
      </w:r>
    </w:p>
    <w:p w14:paraId="06E025BB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14:paraId="06E025BC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 Стандарт предоставления государственной услуги</w:t>
      </w:r>
    </w:p>
    <w:p w14:paraId="06E025BD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14:paraId="06E025BE" w14:textId="12A08C92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2.1. Наименование государственной услуги - 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«Выдача органами опеки и попечительства предварительного разрешения на совершение сделок с </w:t>
      </w:r>
      <w:r w:rsidR="004F7B5F" w:rsidRPr="004F7B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недееспособных, не полностью дееспособных совершеннолетних граждан»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F7B5F" w:rsidRPr="004F7B5F">
        <w:t xml:space="preserve"> </w:t>
      </w:r>
      <w:r w:rsidR="004F7B5F" w:rsidRPr="004F7B5F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06E025C1" w14:textId="4BFC1E13" w:rsidR="009714D4" w:rsidRPr="00D16757" w:rsidRDefault="009714D4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6757">
        <w:rPr>
          <w:rFonts w:ascii="Times New Roman" w:eastAsia="Times New Roman" w:hAnsi="Times New Roman"/>
          <w:sz w:val="28"/>
          <w:szCs w:val="28"/>
          <w:lang w:eastAsia="ar-SA"/>
        </w:rPr>
        <w:t xml:space="preserve">2.2. </w:t>
      </w:r>
      <w:r w:rsidR="00415252" w:rsidRPr="00415252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органами опеки и попечительства.</w:t>
      </w:r>
      <w:r w:rsidR="00D16757" w:rsidRPr="00D16757">
        <w:t xml:space="preserve"> </w:t>
      </w:r>
      <w:r w:rsidR="00D16757" w:rsidRPr="00D16757">
        <w:rPr>
          <w:rFonts w:ascii="Times New Roman" w:hAnsi="Times New Roman"/>
          <w:sz w:val="28"/>
          <w:szCs w:val="28"/>
        </w:rPr>
        <w:t>&lt;</w:t>
      </w:r>
      <w:r w:rsidR="00D16757">
        <w:rPr>
          <w:rFonts w:ascii="Times New Roman" w:hAnsi="Times New Roman"/>
          <w:sz w:val="28"/>
          <w:szCs w:val="28"/>
        </w:rPr>
        <w:t>в ред. приказ</w:t>
      </w:r>
      <w:r w:rsidR="00415252">
        <w:rPr>
          <w:rFonts w:ascii="Times New Roman" w:hAnsi="Times New Roman"/>
          <w:sz w:val="28"/>
          <w:szCs w:val="28"/>
        </w:rPr>
        <w:t>ов</w:t>
      </w:r>
      <w:r w:rsidR="00D16757">
        <w:rPr>
          <w:rFonts w:ascii="Times New Roman" w:hAnsi="Times New Roman"/>
          <w:sz w:val="28"/>
          <w:szCs w:val="28"/>
        </w:rPr>
        <w:t xml:space="preserve"> департамента от 11</w:t>
      </w:r>
      <w:r w:rsidR="00D16757" w:rsidRPr="00D16757">
        <w:rPr>
          <w:rFonts w:ascii="Times New Roman" w:hAnsi="Times New Roman"/>
          <w:sz w:val="28"/>
          <w:szCs w:val="28"/>
        </w:rPr>
        <w:t xml:space="preserve">.02.2019 № </w:t>
      </w:r>
      <w:r w:rsidR="00D16757">
        <w:rPr>
          <w:rFonts w:ascii="Times New Roman" w:hAnsi="Times New Roman"/>
          <w:sz w:val="28"/>
          <w:szCs w:val="28"/>
        </w:rPr>
        <w:t>09-19</w:t>
      </w:r>
      <w:r w:rsidR="00415252">
        <w:rPr>
          <w:rFonts w:ascii="Times New Roman" w:hAnsi="Times New Roman"/>
          <w:sz w:val="28"/>
          <w:szCs w:val="28"/>
        </w:rPr>
        <w:t xml:space="preserve">, </w:t>
      </w:r>
      <w:r w:rsidR="00415252">
        <w:rPr>
          <w:rFonts w:ascii="Times New Roman" w:hAnsi="Times New Roman"/>
          <w:sz w:val="28"/>
          <w:szCs w:val="28"/>
          <w:lang w:eastAsia="ar-SA"/>
        </w:rPr>
        <w:t>от 12.03.2020 № 13-20</w:t>
      </w:r>
      <w:r w:rsidR="00D16757" w:rsidRPr="00D16757">
        <w:rPr>
          <w:rFonts w:ascii="Times New Roman" w:hAnsi="Times New Roman"/>
          <w:sz w:val="28"/>
          <w:szCs w:val="28"/>
        </w:rPr>
        <w:t>&gt;</w:t>
      </w:r>
    </w:p>
    <w:p w14:paraId="06E025C2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2.3. Форма предоставления государственной услуги.</w:t>
      </w:r>
    </w:p>
    <w:p w14:paraId="06E025C3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Государственная услуга предоставляется в очной (при личном обращении)  и заочной форме (при обращении по почте либо через Единый портал государственных и муниципальных услуг (функций)).</w:t>
      </w:r>
    </w:p>
    <w:p w14:paraId="1B4044DF" w14:textId="0FAD931B" w:rsidR="004F7B5F" w:rsidRDefault="009714D4" w:rsidP="004F7B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2.4. </w:t>
      </w:r>
      <w:r w:rsidR="004F7B5F" w:rsidRPr="004F7B5F">
        <w:rPr>
          <w:rFonts w:ascii="Times New Roman" w:eastAsia="Times New Roman" w:hAnsi="Times New Roman"/>
          <w:sz w:val="28"/>
          <w:szCs w:val="28"/>
          <w:lang w:eastAsia="ar-SA"/>
        </w:rPr>
        <w:t>Конечным результатом предоставления государственной услуги является выдача органами опеки и попечительства предварительного разрешения либо отказа на совершение сделок с имуществом недееспособных, не полностью дееспособных совершеннолетних граждан.</w:t>
      </w:r>
      <w:r w:rsid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7B5F" w:rsidRPr="004F7B5F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06E025C8" w14:textId="0B9ECDEC" w:rsidR="009714D4" w:rsidRPr="009714D4" w:rsidRDefault="009714D4" w:rsidP="004F7B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2.5. Срок предоставления государственной услуги не превышает 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br/>
        <w:t>15 дней с даты подачи документов заявителем.</w:t>
      </w:r>
    </w:p>
    <w:p w14:paraId="7CCD803B" w14:textId="3ED1B594" w:rsidR="00EB4188" w:rsidRDefault="00415252" w:rsidP="00EB4188">
      <w:pPr>
        <w:pStyle w:val="aff6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15252">
        <w:rPr>
          <w:rFonts w:ascii="Times New Roman" w:hAnsi="Times New Roman"/>
          <w:sz w:val="28"/>
          <w:szCs w:val="28"/>
        </w:rPr>
        <w:t xml:space="preserve">2.6. 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официального опубликования размещается на </w:t>
      </w:r>
      <w:r w:rsidR="00E86D54" w:rsidRPr="00E86D54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15252">
        <w:rPr>
          <w:rFonts w:ascii="Times New Roman" w:hAnsi="Times New Roman"/>
          <w:sz w:val="28"/>
          <w:szCs w:val="28"/>
        </w:rPr>
        <w:t xml:space="preserve"> департамента,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 и на Едином портале </w:t>
      </w:r>
      <w:r w:rsidRPr="00415252">
        <w:rPr>
          <w:rFonts w:ascii="Times New Roman" w:eastAsia="Calibri" w:hAnsi="Times New Roman"/>
          <w:sz w:val="28"/>
          <w:szCs w:val="28"/>
        </w:rPr>
        <w:t>государственных и муниципальных услуг (функций)</w:t>
      </w:r>
      <w:r w:rsidRPr="00415252">
        <w:rPr>
          <w:rFonts w:ascii="Times New Roman" w:hAnsi="Times New Roman"/>
          <w:sz w:val="28"/>
          <w:szCs w:val="28"/>
        </w:rPr>
        <w:t>.</w:t>
      </w:r>
      <w:r w:rsidR="00EB4188" w:rsidRPr="00EB418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B4188">
        <w:rPr>
          <w:rFonts w:ascii="Times New Roman" w:eastAsiaTheme="minorHAnsi" w:hAnsi="Times New Roman"/>
          <w:color w:val="000000" w:themeColor="text1"/>
          <w:sz w:val="28"/>
          <w:szCs w:val="28"/>
        </w:rPr>
        <w:t>&lt;в ред. приказ</w:t>
      </w:r>
      <w:r w:rsidR="00E86D54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="00EB418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департамента </w:t>
      </w:r>
      <w:r w:rsidR="00EB4188">
        <w:rPr>
          <w:rFonts w:ascii="Times New Roman" w:hAnsi="Times New Roman"/>
          <w:sz w:val="28"/>
          <w:szCs w:val="28"/>
          <w:lang w:eastAsia="ar-SA"/>
        </w:rPr>
        <w:t>от 12.03.2020 № 13-20</w:t>
      </w:r>
      <w:r w:rsidR="00E86D54">
        <w:rPr>
          <w:rFonts w:ascii="Times New Roman" w:hAnsi="Times New Roman"/>
          <w:sz w:val="28"/>
          <w:szCs w:val="28"/>
          <w:lang w:eastAsia="ar-SA"/>
        </w:rPr>
        <w:t>, от 20.10.2020 № 48-20</w:t>
      </w:r>
      <w:r w:rsidR="00E86D5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B4188"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14:paraId="06E025D7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2.7. Документы, представляемые заявителем.</w:t>
      </w:r>
    </w:p>
    <w:p w14:paraId="71223741" w14:textId="4AF1C99C" w:rsidR="004F7B5F" w:rsidRPr="00D16757" w:rsidRDefault="009714D4" w:rsidP="004F7B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2.7.1. </w:t>
      </w:r>
      <w:r w:rsidR="004F7B5F" w:rsidRPr="004F7B5F">
        <w:rPr>
          <w:rFonts w:ascii="Times New Roman" w:eastAsia="Times New Roman" w:hAnsi="Times New Roman"/>
          <w:sz w:val="28"/>
          <w:szCs w:val="28"/>
          <w:lang w:eastAsia="ar-SA"/>
        </w:rPr>
        <w:t>Для получения государственной услуги</w:t>
      </w:r>
      <w:r w:rsidR="00D167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6757" w:rsidRPr="00D16757">
        <w:rPr>
          <w:rFonts w:ascii="Times New Roman" w:eastAsia="Times New Roman" w:hAnsi="Times New Roman"/>
          <w:sz w:val="28"/>
          <w:szCs w:val="28"/>
          <w:lang w:eastAsia="en-US"/>
        </w:rPr>
        <w:t>заявитель</w:t>
      </w:r>
      <w:r w:rsidR="004F7B5F"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представляет в органы опеки и попечительства по месту жительства следующие документы:</w:t>
      </w:r>
      <w:r w:rsidR="00D16757" w:rsidRPr="00D16757">
        <w:t xml:space="preserve"> </w:t>
      </w:r>
      <w:r w:rsidR="00D16757" w:rsidRPr="00D16757"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 w:rsidR="00D16757">
        <w:rPr>
          <w:rFonts w:ascii="Times New Roman" w:hAnsi="Times New Roman"/>
          <w:sz w:val="28"/>
          <w:szCs w:val="28"/>
        </w:rPr>
        <w:t>11</w:t>
      </w:r>
      <w:r w:rsidR="00D16757" w:rsidRPr="00D16757">
        <w:rPr>
          <w:rFonts w:ascii="Times New Roman" w:hAnsi="Times New Roman"/>
          <w:sz w:val="28"/>
          <w:szCs w:val="28"/>
        </w:rPr>
        <w:t xml:space="preserve">.02.2019 № </w:t>
      </w:r>
      <w:r w:rsidR="00D16757">
        <w:rPr>
          <w:rFonts w:ascii="Times New Roman" w:hAnsi="Times New Roman"/>
          <w:sz w:val="28"/>
          <w:szCs w:val="28"/>
        </w:rPr>
        <w:t>09-19</w:t>
      </w:r>
      <w:r w:rsidR="00D16757" w:rsidRPr="00D16757">
        <w:rPr>
          <w:rFonts w:ascii="Times New Roman" w:hAnsi="Times New Roman"/>
          <w:sz w:val="28"/>
          <w:szCs w:val="28"/>
        </w:rPr>
        <w:t>&gt;</w:t>
      </w:r>
    </w:p>
    <w:p w14:paraId="48AEADBA" w14:textId="60ABEF73" w:rsidR="004F7B5F" w:rsidRPr="004F7B5F" w:rsidRDefault="004F7B5F" w:rsidP="004F7B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2.7.1.1. Паспорт или иной документ, удостоверяющий личность. В случае представления документов по почте или в форме электронных документов заявитель представляет копию данного документа, заверенную в порядке, установленном Основами законодательства Российской Федерации о нотариате от 11.02.1993 № 4462-1, или предъявляет в момент получения результата предоставления государственной услуги.</w:t>
      </w:r>
    </w:p>
    <w:p w14:paraId="2AEE58AC" w14:textId="77777777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В случае когда заявителем является организация, представляются устав организации и доверенность или иной документ, удостоверяющие полномочия представителя организации.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&lt;в ред. приказа департамента от 11.02.2019 № 09-19&gt;</w:t>
      </w:r>
    </w:p>
    <w:p w14:paraId="4291E1DC" w14:textId="77777777" w:rsidR="00D16757" w:rsidRDefault="004F7B5F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2.7.1.2. Заявление о выдаче предварительного разрешения на совершение сделки</w:t>
      </w:r>
      <w:r w:rsidR="00D167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6757" w:rsidRPr="00D16757">
        <w:rPr>
          <w:rFonts w:ascii="Times New Roman" w:eastAsia="Times New Roman" w:hAnsi="Times New Roman"/>
          <w:sz w:val="28"/>
          <w:szCs w:val="28"/>
          <w:lang w:eastAsia="en-US"/>
        </w:rPr>
        <w:t>(далее – заявление)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по форме, приведенной в приложении 2 к Административному регламенту.</w:t>
      </w:r>
      <w:r w:rsidR="00D167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6757">
        <w:rPr>
          <w:rFonts w:ascii="Times New Roman" w:hAnsi="Times New Roman"/>
          <w:sz w:val="28"/>
          <w:szCs w:val="28"/>
        </w:rPr>
        <w:t>&lt;в ред. приказа департамента от 11.02.2019 № 09-19&gt;</w:t>
      </w:r>
    </w:p>
    <w:p w14:paraId="54C02E5D" w14:textId="0D315EC4" w:rsidR="003A5AA4" w:rsidRPr="003A5AA4" w:rsidRDefault="004F7B5F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2.7.1.3. </w:t>
      </w:r>
      <w:r w:rsidR="003A5AA4" w:rsidRPr="003A5AA4">
        <w:rPr>
          <w:rFonts w:ascii="Times New Roman" w:eastAsia="Times New Roman" w:hAnsi="Times New Roman"/>
          <w:sz w:val="28"/>
          <w:szCs w:val="28"/>
          <w:lang w:eastAsia="ar-SA"/>
        </w:rPr>
        <w:t>Дополнительно к документам, указанным в подпунктах 2.7.1.1, 2.7.1.2 пункта 2.7 данного раздела Административного регламента, представляются следующие документы:</w:t>
      </w:r>
    </w:p>
    <w:p w14:paraId="6BBF8EFB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для распоряжения доходами недееспособного, не полностью дееспособного совершеннолетнего гражданина, в том числе доходами, причитающимися ему от управления его имуществом:</w:t>
      </w:r>
    </w:p>
    <w:p w14:paraId="2EDD3449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копии договора об открытии на имя недееспособного, не полностью дееспособного совершеннолетнего гражданина счета в кредитной организации, сберегательной книжки, где хранятся денежные средства (в случае их отсутствия в личном деле недееспособного, не полностью дееспособного совершеннолетнего гражданина);</w:t>
      </w:r>
    </w:p>
    <w:p w14:paraId="772BAD28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документы, подтверждающие необходимость расходования доходов недееспособного, не полностью дееспособного совершеннолетнего гражданина (договоры на приобретение товаров и оказание услуг, счета, квитанции на оплату товаров и услуг, рецепты врачей на лекарственные средства и так далее) (при наличии);</w:t>
      </w:r>
    </w:p>
    <w:p w14:paraId="619ED329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для совершения сделок (дачи согласия на совершение сделок) по отчуждению, в том числе обмену или дарению имущества недееспособного, не полностью дееспособного совершеннолетнего гражданина, сдаче его внаем (в аренду), в безвозмездное пользование или в залог, сделок, влекущих отказ от принадлежащих недееспособному, не полностью дееспособному совершеннолетнему гражданину прав, раздел его имущества или выдел из него долей, а также любых других действий, влекущих уменьшение имущества:</w:t>
      </w:r>
    </w:p>
    <w:p w14:paraId="2517C0DC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правоустанавливающие документы на отчуждаемое имущество (в случае их отсутствия в личном деле недееспособного, не полностью дееспособного совершеннолетнего гражданина) и на приобретаемое имущество (свидетельство о государственной регистрации права или выписка из Единого государственного реестра прав на недвижимое имущество и сделок с ним, договор купли-продажи, договор передачи (приватизации) жилого помещения в собственность, договор дарения, договор мены, свидетельство о праве на наследство по закону или завещанию, договор участия в долевом строительстве, договор уступки права требования по договору участия в долевом строительстве, решение суда о признании права собственности и другие);</w:t>
      </w:r>
    </w:p>
    <w:p w14:paraId="1B4E8028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документы, подтверждающие сохранение после совершения сделки объема имеющихся имущественных прав недееспособного, не полностью дееспособного совершеннолетнего гражданина (проекты договоров (предварительных) на отчуждаемое и приобретаемое жилое помещение с указанием стоимости и площади жилого помещения либо обязательство опекуна приобрести в собственность недееспособного, не полностью дееспособного совершеннолетнего гражданина жилое помещение, аналогичное отчуждаемому, обязательство опекуна представить копии договора об открытии на имя недееспособного, не полностью дееспособного совершеннолетнего гражданина счета в кредитной организации, сберегательной книжки, где хранятся денежные средства, полученные после совершения сделок);</w:t>
      </w:r>
    </w:p>
    <w:p w14:paraId="2D9735E8" w14:textId="4329C2A4" w:rsidR="003A5AA4" w:rsidRPr="00E86D54" w:rsidRDefault="00E86D5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6D54">
        <w:rPr>
          <w:rFonts w:ascii="Times New Roman" w:eastAsia="Calibri" w:hAnsi="Times New Roman"/>
          <w:sz w:val="28"/>
          <w:szCs w:val="28"/>
        </w:rPr>
        <w:t>сведения о лицах, зарегистрированных по месту нахождения отчуждаемого и приобретаемого жилого помещения;</w:t>
      </w:r>
      <w:r w:rsidRPr="00E86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14:paraId="000E461C" w14:textId="1CFBC1AD" w:rsidR="004F7B5F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отчет об оценке рыночной стоимости отчуждаемого и (или) приобретаемого имущества, выданный в соответствии с требованиями Федерального закона от 29 июля 1998 года № 135-ФЗ "Об оценочной деятельности в Российской Федерации".</w:t>
      </w:r>
    </w:p>
    <w:p w14:paraId="06E025E3" w14:textId="6D6CBED8" w:rsidR="009714D4" w:rsidRPr="009714D4" w:rsidRDefault="004F7B5F" w:rsidP="004F7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подпункт </w:t>
      </w:r>
      <w:r w:rsidR="003A5AA4">
        <w:rPr>
          <w:rFonts w:ascii="Times New Roman" w:eastAsia="Times New Roman" w:hAnsi="Times New Roman"/>
          <w:sz w:val="28"/>
          <w:szCs w:val="28"/>
          <w:lang w:eastAsia="ar-SA"/>
        </w:rPr>
        <w:t>в ред. приказов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департамента от 30.06.2016 № 53-16</w:t>
      </w:r>
      <w:r w:rsid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A5AA4" w:rsidRPr="003A5AA4">
        <w:rPr>
          <w:rFonts w:ascii="Times New Roman" w:eastAsia="Times New Roman" w:hAnsi="Times New Roman"/>
          <w:sz w:val="28"/>
          <w:szCs w:val="28"/>
          <w:lang w:eastAsia="ar-SA"/>
        </w:rPr>
        <w:t>от 27.12.2016 № 84-16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&gt;</w:t>
      </w:r>
    </w:p>
    <w:p w14:paraId="0726DB64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2.7.2. Для получения государственной услуги в рамках межведомственного информационного взаимодействия правоустанавливающие документы на объекты недвижимости, права на которые зарегистрированы в Едином государственном реестре прав на недвижимое имущество и сделок с ним, запрашиваются органом опеки и попечительства в Федеральной службе государственной регистрации, кадастра и картографии, если указанные документы не представлены заявителем по собственной инициативе.</w:t>
      </w:r>
    </w:p>
    <w:p w14:paraId="78BB4399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Если таких сведений в данном реестре не содержится, то в соответствии с частью 6 статьи 7 Федерального закона от 27 июля 2010 года № 210-ФЗ "Об организации предоставления государственных и муниципальных услуг" заявитель должен представить правоустанавливающие документы на объекты недвижимости, права на которые не зарегистрированы в Едином государственном реестре прав на недвижимое имущество и сделок с ним, самостоятельно.</w:t>
      </w:r>
    </w:p>
    <w:p w14:paraId="431D2E3B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Сведения о лицах, зарегистрированных по месту нахождения отчуждаемого и приобретаемого жилого помещения, запрашиваются в рамках межведомственного информационного взаимодействия органом опеки и попечительства в территориальном органе федерального органа исполнительной власти, осуществляющего функции по выработке и реализации государственной политики и нормативно-правовому регулированию в сфере миграции.</w:t>
      </w:r>
    </w:p>
    <w:p w14:paraId="51836B9E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Межведомственный запрос о представлении документов и информации, необходимых для предоставления государственной услуги, направляется в течение 2 рабочих дней со дня регистрации заявления.</w:t>
      </w:r>
    </w:p>
    <w:p w14:paraId="39C4729A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– на бумажном носителе с соблюдением требований законодательства Российской Федерации в области персональных данных.</w:t>
      </w:r>
    </w:p>
    <w:p w14:paraId="32992162" w14:textId="77777777" w:rsidR="00E86D54" w:rsidRDefault="00E86D54" w:rsidP="00E86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Указанные документы могут быть представлены заявителем по собственной инициативе.</w:t>
      </w:r>
    </w:p>
    <w:p w14:paraId="7CAE3BAB" w14:textId="110D3784" w:rsidR="004F7B5F" w:rsidRDefault="004F7B5F" w:rsidP="00E86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&lt;подпункт в ред. приказ</w:t>
      </w:r>
      <w:r w:rsidR="00E86D54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департамента от 30.06.2016 № 53-16</w:t>
      </w:r>
      <w:r w:rsidR="00E86D5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E86D54">
        <w:rPr>
          <w:rFonts w:ascii="Times New Roman" w:hAnsi="Times New Roman"/>
          <w:sz w:val="28"/>
          <w:szCs w:val="28"/>
          <w:lang w:eastAsia="ar-SA"/>
        </w:rPr>
        <w:t>от 20.10.2020 № 48-20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&gt;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14:paraId="06E025E8" w14:textId="433410F9" w:rsidR="009714D4" w:rsidRPr="009714D4" w:rsidRDefault="009714D4" w:rsidP="004F7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2.7.3 Прием документов у заявителя осуществляется специалистом органа опеки и попечительства, за которым соответствующая обязанность закреплена должностным регламентом.</w:t>
      </w:r>
    </w:p>
    <w:p w14:paraId="06E025E9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Представленные документы должны соответствовать следующим требованиям:</w:t>
      </w:r>
    </w:p>
    <w:p w14:paraId="06E025EA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тексты документов должны быть напечатаны или написаны разборчиво, фамилии, имена, отчества заявителей должны быть написаны полностью;</w:t>
      </w:r>
    </w:p>
    <w:p w14:paraId="06E025EB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документы не должны быть исполнены карандашом;</w:t>
      </w:r>
    </w:p>
    <w:p w14:paraId="06E025EC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в документах не должно быть не оговоренных в них исправлений, серьезных повреждений, не позволяющих однозначно истолковать их содержание;</w:t>
      </w:r>
    </w:p>
    <w:p w14:paraId="06E025ED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срок действия документов не должен быть истекшим.</w:t>
      </w:r>
    </w:p>
    <w:p w14:paraId="6606DF9F" w14:textId="77777777" w:rsidR="00D16757" w:rsidRDefault="009714D4" w:rsidP="00D167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Органы опеки и попечительства</w:t>
      </w:r>
      <w:r w:rsidRPr="009714D4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не вправе требовать от заявителя: </w:t>
      </w:r>
    </w:p>
    <w:p w14:paraId="372F9048" w14:textId="36BEF2B9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D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&lt;в ред. приказа департамента от 11.02.2019 № 09-19&gt;</w:t>
      </w:r>
    </w:p>
    <w:p w14:paraId="641B9348" w14:textId="0CB0DDB6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>- 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и муниципальных услуг, в соответствии с 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r w:rsidRPr="00E86D5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E86D54" w:rsidRPr="00D16757">
        <w:rPr>
          <w:rFonts w:ascii="Times New Roman" w:eastAsia="Times New Roman" w:hAnsi="Times New Roman"/>
          <w:sz w:val="28"/>
          <w:lang w:eastAsia="en-US"/>
        </w:rPr>
        <w:t xml:space="preserve">документов, </w:t>
      </w:r>
      <w:r w:rsidR="00E86D54" w:rsidRPr="00E86D54">
        <w:rPr>
          <w:rFonts w:ascii="Times New Roman" w:hAnsi="Times New Roman"/>
          <w:sz w:val="28"/>
          <w:szCs w:val="28"/>
        </w:rPr>
        <w:t>включенных в перечень, определенный частью 6 статьи 7 Федерального закона от 27 июля 2010 года № 210-ФЗ "Об организации предоставления государственных и муниципальных услуг"</w:t>
      </w:r>
      <w:r w:rsidRPr="00E86D5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. </w:t>
      </w:r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  <w:r w:rsidR="009714D4" w:rsidRPr="009714D4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D16757">
        <w:rPr>
          <w:rFonts w:ascii="Times New Roman" w:hAnsi="Times New Roman"/>
          <w:sz w:val="28"/>
          <w:szCs w:val="28"/>
        </w:rPr>
        <w:t xml:space="preserve"> </w:t>
      </w:r>
      <w:r w:rsidR="00E86D54">
        <w:rPr>
          <w:rFonts w:ascii="Times New Roman" w:hAnsi="Times New Roman"/>
          <w:sz w:val="28"/>
          <w:szCs w:val="28"/>
        </w:rPr>
        <w:t>&lt;в ред. приказов</w:t>
      </w:r>
      <w:r>
        <w:rPr>
          <w:rFonts w:ascii="Times New Roman" w:hAnsi="Times New Roman"/>
          <w:sz w:val="28"/>
          <w:szCs w:val="28"/>
        </w:rPr>
        <w:t xml:space="preserve"> департамента от 11.02.2019 № 09-19</w:t>
      </w:r>
      <w:r w:rsidR="00E86D54">
        <w:rPr>
          <w:rFonts w:ascii="Times New Roman" w:hAnsi="Times New Roman"/>
          <w:sz w:val="28"/>
          <w:szCs w:val="28"/>
        </w:rPr>
        <w:t xml:space="preserve">, </w:t>
      </w:r>
      <w:r w:rsidR="00E86D54">
        <w:rPr>
          <w:rFonts w:ascii="Times New Roman" w:hAnsi="Times New Roman"/>
          <w:sz w:val="28"/>
          <w:szCs w:val="28"/>
          <w:lang w:eastAsia="ar-SA"/>
        </w:rPr>
        <w:t>от 20.10.2020 № 48-20</w:t>
      </w:r>
      <w:r>
        <w:rPr>
          <w:rFonts w:ascii="Times New Roman" w:hAnsi="Times New Roman"/>
          <w:sz w:val="28"/>
          <w:szCs w:val="28"/>
        </w:rPr>
        <w:t>&gt;</w:t>
      </w:r>
    </w:p>
    <w:p w14:paraId="5234721D" w14:textId="77777777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муниципальных образований области,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 услуг органами исполнительной власти области, утвержденный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области»;</w:t>
      </w:r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</w:p>
    <w:p w14:paraId="2F2F02E6" w14:textId="410A9DF3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  <w:r w:rsidRPr="00D16757">
        <w:rPr>
          <w:rFonts w:ascii="Times New Roman" w:hAnsi="Times New Roman"/>
          <w:sz w:val="28"/>
          <w:szCs w:val="28"/>
        </w:rPr>
        <w:t xml:space="preserve"> </w:t>
      </w:r>
    </w:p>
    <w:p w14:paraId="5FAB6FB4" w14:textId="77777777" w:rsidR="00D16757" w:rsidRPr="00D16757" w:rsidRDefault="00D16757" w:rsidP="00D1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4EE942B4" w14:textId="77777777" w:rsidR="00D16757" w:rsidRPr="00D16757" w:rsidRDefault="00D16757" w:rsidP="00D1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65B0C5F6" w14:textId="77777777" w:rsidR="00D16757" w:rsidRPr="00D16757" w:rsidRDefault="00D16757" w:rsidP="00D1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57622FFE" w14:textId="183A6528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6F4A1610" w14:textId="3CAAFFEE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&lt;абзац 10-15 введены приказом департамента от 11.02.2019 № 09-19&gt;</w:t>
      </w:r>
    </w:p>
    <w:p w14:paraId="06E025F1" w14:textId="77777777" w:rsid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Ответственность за достоверность и полноту предоставляемых сведений и документов возлагается на заявителя.</w:t>
      </w:r>
    </w:p>
    <w:p w14:paraId="72B56270" w14:textId="77777777" w:rsidR="00E86D54" w:rsidRPr="00E86D54" w:rsidRDefault="00E86D54" w:rsidP="00E86D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2.7.4. При предоставлении документов в электронном виде используется усиленная электронная подпись.</w:t>
      </w:r>
    </w:p>
    <w:p w14:paraId="011DCC55" w14:textId="3DC81D23" w:rsidR="00E86D54" w:rsidRDefault="00E86D54" w:rsidP="00E86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Сведения и документы в электронной форме представляются без архивирования.</w:t>
      </w:r>
    </w:p>
    <w:p w14:paraId="038C7098" w14:textId="5DFB6AC0" w:rsidR="00E86D54" w:rsidRPr="009714D4" w:rsidRDefault="00E86D54" w:rsidP="00E86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&lt;введен приказом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14:paraId="06E025F2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2.8. Основаниями для отказа в приеме документов отсутствуют.</w:t>
      </w:r>
    </w:p>
    <w:p w14:paraId="06E025F3" w14:textId="77777777" w:rsid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2.9. Основания для отказа в предоставлении государственной услуги отсутствуют.</w:t>
      </w:r>
    </w:p>
    <w:p w14:paraId="5402E3F4" w14:textId="741F396B" w:rsidR="00D16757" w:rsidRDefault="00D16757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16757">
        <w:rPr>
          <w:rFonts w:ascii="Times New Roman" w:eastAsia="Times New Roman" w:hAnsi="Times New Roman" w:cs="Calibri"/>
          <w:sz w:val="28"/>
          <w:szCs w:val="28"/>
          <w:lang w:eastAsia="en-US"/>
        </w:rPr>
        <w:t>2.9</w:t>
      </w:r>
      <w:r w:rsidRPr="00D16757">
        <w:rPr>
          <w:rFonts w:ascii="Times New Roman" w:eastAsia="Times New Roman" w:hAnsi="Times New Roman" w:cs="Calibri"/>
          <w:sz w:val="28"/>
          <w:szCs w:val="28"/>
          <w:vertAlign w:val="superscript"/>
          <w:lang w:eastAsia="en-US"/>
        </w:rPr>
        <w:t>1</w:t>
      </w:r>
      <w:r w:rsidRPr="00D16757">
        <w:rPr>
          <w:rFonts w:ascii="Times New Roman" w:eastAsia="Times New Roman" w:hAnsi="Times New Roman" w:cs="Calibri"/>
          <w:sz w:val="28"/>
          <w:szCs w:val="28"/>
          <w:lang w:eastAsia="en-US"/>
        </w:rPr>
        <w:t>. </w:t>
      </w: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Основания для приостановления предоставления государственной услуги отсутствуют.</w:t>
      </w:r>
    </w:p>
    <w:p w14:paraId="19998B7D" w14:textId="52D4A22D" w:rsidR="00D16757" w:rsidRDefault="00D16757" w:rsidP="00D16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</w:t>
      </w:r>
      <w:r w:rsidR="00161B7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введен приказом департамента от 11.02.2019 № 09-19&gt;</w:t>
      </w:r>
    </w:p>
    <w:p w14:paraId="06E025F4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2.10. Государственная услуга предоставляется заявителю бесплатно.</w:t>
      </w:r>
    </w:p>
    <w:p w14:paraId="06E025F5" w14:textId="77777777" w:rsidR="009714D4" w:rsidRPr="009714D4" w:rsidRDefault="009714D4" w:rsidP="009714D4">
      <w:pPr>
        <w:spacing w:after="0" w:line="320" w:lineRule="exact"/>
        <w:ind w:left="80" w:right="80" w:firstLine="6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и способы ее взимания устанавливаются органами, уполномоченными на оказание данных услуг на основании действующего законодательства.</w:t>
      </w:r>
    </w:p>
    <w:p w14:paraId="06E025F6" w14:textId="5CACF5C9" w:rsidR="009714D4" w:rsidRPr="0008672A" w:rsidRDefault="009714D4" w:rsidP="0008672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2.11. Максимальный срок ожидания в очереди при подаче заявления и при получении результата предоставления государственной услуги не до</w:t>
      </w:r>
      <w:r w:rsidR="0008672A">
        <w:rPr>
          <w:rFonts w:ascii="Times New Roman" w:eastAsia="Times New Roman" w:hAnsi="Times New Roman"/>
          <w:sz w:val="28"/>
          <w:szCs w:val="28"/>
          <w:lang w:eastAsia="ar-SA"/>
        </w:rPr>
        <w:t>лжен превышать 15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минут.</w:t>
      </w:r>
      <w:r w:rsidR="0008672A" w:rsidRPr="0008672A">
        <w:rPr>
          <w:rFonts w:ascii="Times New Roman" w:hAnsi="Times New Roman"/>
          <w:sz w:val="28"/>
          <w:szCs w:val="28"/>
        </w:rPr>
        <w:t xml:space="preserve"> </w:t>
      </w:r>
      <w:r w:rsidR="0008672A">
        <w:rPr>
          <w:rFonts w:ascii="Times New Roman" w:hAnsi="Times New Roman"/>
          <w:sz w:val="28"/>
          <w:szCs w:val="28"/>
        </w:rPr>
        <w:t>&lt;</w:t>
      </w:r>
      <w:r w:rsidR="0008672A">
        <w:rPr>
          <w:rFonts w:ascii="Times New Roman" w:hAnsi="Times New Roman"/>
          <w:sz w:val="28"/>
          <w:szCs w:val="28"/>
          <w:lang w:eastAsia="ar-SA"/>
        </w:rPr>
        <w:t>в ред. приказ</w:t>
      </w:r>
      <w:r w:rsidR="00161B7E">
        <w:rPr>
          <w:rFonts w:ascii="Times New Roman" w:hAnsi="Times New Roman"/>
          <w:sz w:val="28"/>
          <w:szCs w:val="28"/>
          <w:lang w:eastAsia="ar-SA"/>
        </w:rPr>
        <w:t>ов</w:t>
      </w:r>
      <w:r w:rsidR="0008672A" w:rsidRPr="00537797">
        <w:rPr>
          <w:rFonts w:ascii="Times New Roman" w:hAnsi="Times New Roman"/>
          <w:sz w:val="28"/>
          <w:szCs w:val="28"/>
          <w:lang w:eastAsia="ar-SA"/>
        </w:rPr>
        <w:t xml:space="preserve"> департамента</w:t>
      </w:r>
      <w:r w:rsidR="000867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672A" w:rsidRPr="00811ED2">
        <w:rPr>
          <w:rFonts w:ascii="Times New Roman" w:hAnsi="Times New Roman"/>
          <w:sz w:val="28"/>
          <w:szCs w:val="28"/>
          <w:lang w:eastAsia="ar-SA"/>
        </w:rPr>
        <w:t>от 30.05.2014 № 33-14</w:t>
      </w:r>
      <w:r w:rsidR="00161B7E">
        <w:rPr>
          <w:rFonts w:ascii="Times New Roman" w:hAnsi="Times New Roman"/>
          <w:sz w:val="28"/>
          <w:szCs w:val="28"/>
          <w:lang w:eastAsia="ar-SA"/>
        </w:rPr>
        <w:t>, от 11.02.2019 № 09-19</w:t>
      </w:r>
      <w:r w:rsidR="0008672A"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14:paraId="06E025F7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2.12. Регистрация принятых документов проводится в течение 1 дня со времени их поступления. </w:t>
      </w:r>
    </w:p>
    <w:p w14:paraId="06E025F8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2.13. Требования к помещениям, в которых предоставляется государственная услуга.</w:t>
      </w:r>
    </w:p>
    <w:p w14:paraId="06E025F9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2.13.1. Центральный вход в здания органа опеки и попечительства должен быть оборудован вывеской, содержащей следующую информацию:</w:t>
      </w:r>
    </w:p>
    <w:p w14:paraId="06E025FA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наименование</w:t>
      </w:r>
      <w:r w:rsidRPr="009714D4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органа опеки и попечительства;</w:t>
      </w:r>
    </w:p>
    <w:p w14:paraId="06E025FB" w14:textId="77777777" w:rsidR="009714D4" w:rsidRPr="009714D4" w:rsidRDefault="009714D4" w:rsidP="009714D4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режим работы;</w:t>
      </w:r>
    </w:p>
    <w:p w14:paraId="06E025FC" w14:textId="77777777" w:rsidR="009714D4" w:rsidRPr="009714D4" w:rsidRDefault="009714D4" w:rsidP="009714D4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- телефонный номер справочной службы (приёмной) органа опеки и попечительства.</w:t>
      </w:r>
    </w:p>
    <w:p w14:paraId="06E025FD" w14:textId="77777777" w:rsidR="009714D4" w:rsidRPr="009714D4" w:rsidRDefault="009714D4" w:rsidP="009714D4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bookmarkStart w:id="0" w:name="_Toc136151970"/>
      <w:r w:rsidRPr="009714D4">
        <w:rPr>
          <w:rFonts w:ascii="Times New Roman" w:hAnsi="Times New Roman"/>
          <w:sz w:val="28"/>
          <w:szCs w:val="28"/>
          <w:lang w:eastAsia="ar-SA"/>
        </w:rPr>
        <w:t>Вход и выход из помещений оборудуются соответствующими указателями.</w:t>
      </w:r>
      <w:r w:rsidRPr="009714D4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bookmarkEnd w:id="0"/>
    <w:p w14:paraId="06E025FE" w14:textId="77777777" w:rsid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Места предоставления государственной услуги должны соответствовать установленным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ситуации, местами для ожидания, для приема, местами для информирования.</w:t>
      </w:r>
    </w:p>
    <w:p w14:paraId="316F2989" w14:textId="509149B1" w:rsidR="004F7B5F" w:rsidRPr="009714D4" w:rsidRDefault="004F7B5F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Пути движения к входу в здание, вход в здание, пути движения к местам ожидания, информирования и оказания услуги, равно как и сами места ожидания, информирования и оказания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ред. приказа департамента от 30.06.2016 № 53-16&gt;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14:paraId="06E025FF" w14:textId="77777777" w:rsidR="009714D4" w:rsidRPr="009714D4" w:rsidRDefault="009714D4" w:rsidP="009714D4">
      <w:pPr>
        <w:keepNext/>
        <w:suppressAutoHyphens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hAnsi="Times New Roman"/>
          <w:bCs/>
          <w:sz w:val="28"/>
          <w:szCs w:val="28"/>
          <w:lang w:eastAsia="ar-SA"/>
        </w:rPr>
        <w:t>2.13.2. Требования к местам для ожидания.</w:t>
      </w:r>
    </w:p>
    <w:p w14:paraId="06E02600" w14:textId="77777777" w:rsidR="009714D4" w:rsidRPr="009714D4" w:rsidRDefault="009714D4" w:rsidP="009714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В местах для ожидания должны обеспечиваться условия, удобные для граждан и оптимальные для работы специалистов и должностных лиц.</w:t>
      </w:r>
    </w:p>
    <w:p w14:paraId="06E02601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Места для ожидания оборудуются столами с канцелярскими принадлежностями для осуществления необходимых записей, оформления письменных обращений и стульями, кресельными секциями. Количество мест для ожидания определяется исходя из фактической нагрузки и возможностей для их размещения в здании и составляет не менее чем 2 места.</w:t>
      </w:r>
    </w:p>
    <w:p w14:paraId="06E02602" w14:textId="77777777" w:rsidR="009714D4" w:rsidRPr="009714D4" w:rsidRDefault="009714D4" w:rsidP="009714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2.13.3. Приём граждан осуществляется в специально выделенных для этих целей местах приёма.</w:t>
      </w:r>
    </w:p>
    <w:p w14:paraId="06E02603" w14:textId="77777777" w:rsidR="009714D4" w:rsidRPr="009714D4" w:rsidRDefault="009714D4" w:rsidP="009714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Рядом с местами приёма должен находиться туалет со свободным доступом к нему в рабочее время.</w:t>
      </w:r>
    </w:p>
    <w:p w14:paraId="06E02604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2.13.4. 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Требования к местам информирования.</w:t>
      </w:r>
    </w:p>
    <w:p w14:paraId="06E02605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714D4">
        <w:rPr>
          <w:rFonts w:ascii="Times New Roman" w:hAnsi="Times New Roman"/>
          <w:color w:val="000000"/>
          <w:sz w:val="28"/>
          <w:szCs w:val="28"/>
          <w:lang w:eastAsia="ar-SA"/>
        </w:rPr>
        <w:t>Места информирования, предназначенные для ознакомления граждан с информационными материалами, оборудуются  информационными стендами, стульями и столами для осуществления необходимых записей.</w:t>
      </w:r>
    </w:p>
    <w:p w14:paraId="06E02606" w14:textId="77777777" w:rsidR="009714D4" w:rsidRPr="009714D4" w:rsidRDefault="009714D4" w:rsidP="009714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Информационные стенды устанавливаются в помещениях, предназначенных для приема заявителей.</w:t>
      </w:r>
    </w:p>
    <w:p w14:paraId="06E02607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2.14. Показатели доступности и качества предоставления государственной услуги.</w:t>
      </w:r>
    </w:p>
    <w:p w14:paraId="06E02608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2.14.1. Показатели доступности государственной услуги:</w:t>
      </w:r>
    </w:p>
    <w:p w14:paraId="06E02609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транспортная доступность к местам предоставления государственной услуги;</w:t>
      </w:r>
    </w:p>
    <w:p w14:paraId="0986B267" w14:textId="59353AAB" w:rsidR="005402A2" w:rsidRDefault="005402A2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абзац исключен </w:t>
      </w:r>
      <w:r w:rsidRPr="005402A2">
        <w:rPr>
          <w:rFonts w:ascii="Times New Roman" w:hAnsi="Times New Roman"/>
          <w:sz w:val="28"/>
          <w:szCs w:val="28"/>
          <w:lang w:eastAsia="ar-SA"/>
        </w:rPr>
        <w:t xml:space="preserve">&lt;в ред. приказа департамента от 30.06.2016 № 53-16&gt; </w:t>
      </w:r>
    </w:p>
    <w:p w14:paraId="4B0D5867" w14:textId="4D4D7040" w:rsidR="005402A2" w:rsidRPr="005402A2" w:rsidRDefault="005402A2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  <w:r w:rsidRPr="005402A2">
        <w:t xml:space="preserve"> 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5A054F7E" w14:textId="543FD56F" w:rsidR="005402A2" w:rsidRPr="005402A2" w:rsidRDefault="00E86D54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lang w:eastAsia="ar-SA"/>
        </w:rPr>
        <w:t xml:space="preserve">оборудование </w:t>
      </w:r>
      <w:r w:rsidRPr="00E86D54">
        <w:rPr>
          <w:rFonts w:ascii="Times New Roman" w:eastAsia="Calibri" w:hAnsi="Times New Roman"/>
          <w:sz w:val="28"/>
          <w:szCs w:val="28"/>
        </w:rPr>
        <w:t>на парковке общего пользования</w:t>
      </w:r>
      <w:r w:rsidRPr="005402A2">
        <w:rPr>
          <w:rFonts w:ascii="Times New Roman" w:hAnsi="Times New Roman"/>
          <w:sz w:val="28"/>
          <w:lang w:eastAsia="ar-SA"/>
        </w:rPr>
        <w:t xml:space="preserve"> не менее 10</w:t>
      </w:r>
      <w:r w:rsidRPr="00E86D54">
        <w:rPr>
          <w:rFonts w:ascii="Times New Roman" w:eastAsia="Calibri" w:hAnsi="Times New Roman"/>
          <w:sz w:val="28"/>
          <w:szCs w:val="28"/>
        </w:rPr>
        <w:t> </w:t>
      </w:r>
      <w:r w:rsidRPr="005402A2">
        <w:rPr>
          <w:rFonts w:ascii="Times New Roman" w:hAnsi="Times New Roman"/>
          <w:sz w:val="28"/>
          <w:lang w:eastAsia="ar-SA"/>
        </w:rPr>
        <w:t xml:space="preserve">процентов мест (но не менее одного места) </w:t>
      </w:r>
      <w:r w:rsidRPr="00E86D54">
        <w:rPr>
          <w:rFonts w:ascii="Times New Roman" w:eastAsia="Calibri" w:hAnsi="Times New Roman"/>
          <w:sz w:val="28"/>
          <w:szCs w:val="28"/>
        </w:rPr>
        <w:t xml:space="preserve">для бесплатной парковки </w:t>
      </w:r>
      <w:r w:rsidRPr="005402A2">
        <w:rPr>
          <w:rFonts w:ascii="Times New Roman" w:hAnsi="Times New Roman"/>
          <w:sz w:val="28"/>
          <w:lang w:eastAsia="ar-SA"/>
        </w:rPr>
        <w:t>транспортных средств</w:t>
      </w:r>
      <w:r w:rsidRPr="00E86D54">
        <w:rPr>
          <w:rFonts w:ascii="Times New Roman" w:eastAsia="Calibri" w:hAnsi="Times New Roman"/>
          <w:sz w:val="28"/>
          <w:szCs w:val="28"/>
        </w:rPr>
        <w:t>, управляемых инвалидами или перевозящих</w:t>
      </w:r>
      <w:r w:rsidRPr="005402A2">
        <w:rPr>
          <w:rFonts w:ascii="Times New Roman" w:hAnsi="Times New Roman"/>
          <w:sz w:val="28"/>
          <w:lang w:eastAsia="ar-SA"/>
        </w:rPr>
        <w:t xml:space="preserve"> инвалидов</w:t>
      </w:r>
      <w:r w:rsidRPr="00E86D54">
        <w:rPr>
          <w:rFonts w:ascii="Times New Roman" w:eastAsia="Calibri" w:hAnsi="Times New Roman"/>
          <w:sz w:val="28"/>
          <w:szCs w:val="28"/>
        </w:rPr>
        <w:t xml:space="preserve"> и (или) детей-инвалидов</w:t>
      </w:r>
      <w:r w:rsidRPr="005402A2">
        <w:rPr>
          <w:rFonts w:ascii="Times New Roman" w:hAnsi="Times New Roman"/>
          <w:sz w:val="28"/>
          <w:lang w:eastAsia="ar-SA"/>
        </w:rPr>
        <w:t>;</w:t>
      </w:r>
      <w:r w:rsidR="005402A2" w:rsidRPr="005402A2">
        <w:t xml:space="preserve"> </w:t>
      </w:r>
      <w:r w:rsidR="005402A2" w:rsidRPr="005402A2">
        <w:rPr>
          <w:rFonts w:ascii="Times New Roman" w:hAnsi="Times New Roman"/>
          <w:sz w:val="28"/>
          <w:szCs w:val="28"/>
          <w:lang w:eastAsia="ar-SA"/>
        </w:rPr>
        <w:t>&lt;в ред. приказ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="005402A2" w:rsidRPr="005402A2">
        <w:rPr>
          <w:rFonts w:ascii="Times New Roman" w:hAnsi="Times New Roman"/>
          <w:sz w:val="28"/>
          <w:szCs w:val="28"/>
          <w:lang w:eastAsia="ar-SA"/>
        </w:rPr>
        <w:t xml:space="preserve"> департамента от 30.06.2016 № 53-16</w:t>
      </w:r>
      <w:r>
        <w:rPr>
          <w:rFonts w:ascii="Times New Roman" w:hAnsi="Times New Roman"/>
          <w:sz w:val="28"/>
          <w:szCs w:val="28"/>
          <w:lang w:eastAsia="ar-SA"/>
        </w:rPr>
        <w:t>, от 20.10.2020 № 48-20</w:t>
      </w:r>
      <w:r w:rsidR="005402A2" w:rsidRPr="005402A2">
        <w:rPr>
          <w:rFonts w:ascii="Times New Roman" w:hAnsi="Times New Roman"/>
          <w:sz w:val="28"/>
          <w:szCs w:val="28"/>
          <w:lang w:eastAsia="ar-SA"/>
        </w:rPr>
        <w:t>&gt;</w:t>
      </w:r>
    </w:p>
    <w:p w14:paraId="18C77A14" w14:textId="237D6C9B" w:rsidR="005402A2" w:rsidRPr="005402A2" w:rsidRDefault="005402A2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обеспечение сопровождения инвалидов, имеющих стойкие расстройства функции зрения и самостоятельного передвижения,  к месту предоставления услуги;</w:t>
      </w:r>
      <w:r w:rsidRPr="005402A2">
        <w:t xml:space="preserve"> 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37A31AEC" w14:textId="4C3A9E23" w:rsidR="005402A2" w:rsidRPr="005402A2" w:rsidRDefault="005402A2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  <w:r w:rsidRPr="005402A2">
        <w:t xml:space="preserve"> 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074C986B" w14:textId="52472168" w:rsidR="005402A2" w:rsidRPr="005402A2" w:rsidRDefault="005402A2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обеспечение допуска на объект собаки-проводника при наличии документа, подтверждающего ее специальное обучение;</w:t>
      </w:r>
      <w:r w:rsidRPr="005402A2">
        <w:t xml:space="preserve"> 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5C47D6EE" w14:textId="170D5D27" w:rsidR="005402A2" w:rsidRDefault="005402A2" w:rsidP="005402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оказание сотрудниками органов опеки и попечительства помощи инвалидам в преодолении барьеров, мешающих получению ими услуг наравне с другими лицами;</w:t>
      </w:r>
      <w:r w:rsidRPr="005402A2">
        <w:t xml:space="preserve"> 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06E0260B" w14:textId="0F76BCCA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обеспечение предоставления государственной услуги с использованием возможностей Единого портала государственных и муниципальных услуг (функций);</w:t>
      </w:r>
    </w:p>
    <w:p w14:paraId="06E0260C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размещение информации о порядке предоставления государственной услуги на официальных сайтах органов местного самоуправления муниципальных образований Ярославской области.</w:t>
      </w:r>
    </w:p>
    <w:p w14:paraId="06E0260D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2.14.2. Показатели качества предоставления государственной услуги:</w:t>
      </w:r>
    </w:p>
    <w:p w14:paraId="06E0260E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соблюдение срока предоставления государственной услуги;</w:t>
      </w:r>
    </w:p>
    <w:p w14:paraId="06E0260F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соблюдение сроков ожидания в очереди при предоставлении государственной услуги;</w:t>
      </w:r>
    </w:p>
    <w:p w14:paraId="06E02610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14:paraId="06E02611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612" w14:textId="77777777" w:rsidR="009714D4" w:rsidRPr="009714D4" w:rsidRDefault="009714D4" w:rsidP="009714D4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06E02613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14:paraId="06E02614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3.1. Предоставление государственной услуги включает в себя следующие административные процедуры:</w:t>
      </w:r>
    </w:p>
    <w:p w14:paraId="06E02615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приём, проверка и регистрация документов, представленных заявителем;</w:t>
      </w:r>
    </w:p>
    <w:p w14:paraId="1E2EF25D" w14:textId="527EC95F" w:rsidR="005402A2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исключен </w:t>
      </w:r>
      <w:r w:rsidR="005402A2" w:rsidRP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&lt;в ред. приказа департамента от 30.06.2016 № 53-16&gt; </w:t>
      </w:r>
    </w:p>
    <w:p w14:paraId="1BF0B81B" w14:textId="1453EE5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рассмотрение документов на заседании комиссии по опеке и попечительству (далее – комиссия);</w:t>
      </w:r>
      <w:r w:rsidRPr="005402A2">
        <w:t xml:space="preserve">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449D759D" w14:textId="3B20CAE4" w:rsid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уведомление заявителя о принятом решении, выдача (направление) заявителю копии муниципального правового акта.</w:t>
      </w:r>
      <w:r w:rsidRPr="005402A2">
        <w:t xml:space="preserve">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14:paraId="06E02617" w14:textId="0A149402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Последовательность действий, осуществляемых при оказании государственной услуги, указана в блок-схеме предоставления государственной услуги, приведенной в приложении 4 к Административному регламенту.</w:t>
      </w:r>
    </w:p>
    <w:p w14:paraId="544945CC" w14:textId="77777777" w:rsidR="005402A2" w:rsidRPr="005402A2" w:rsidRDefault="009714D4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 w:rsidR="005402A2" w:rsidRPr="005402A2">
        <w:rPr>
          <w:rFonts w:ascii="Times New Roman" w:eastAsia="Times New Roman" w:hAnsi="Times New Roman"/>
          <w:sz w:val="28"/>
          <w:szCs w:val="28"/>
          <w:lang w:eastAsia="ar-SA"/>
        </w:rPr>
        <w:t>Прием, проверка и регистрация документов, представленных заявителем.</w:t>
      </w:r>
    </w:p>
    <w:p w14:paraId="1A07942E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Специалист органа опеки и попечительства, за которым обязанность по приему документов закреплена должностным регламентом:</w:t>
      </w:r>
    </w:p>
    <w:p w14:paraId="2FCC5FDC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проверяет правильность написания заявления и соответствие сведений, указанных в заявлении, паспортным данным;</w:t>
      </w:r>
    </w:p>
    <w:p w14:paraId="4E8648C6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проверяет наличие всех необходимых документов, указанных в подпунктах 2.7.1.1 – 2.7.1.3 пункта 2.7 раздела 2 Административного регламента, удостоверяясь, что:</w:t>
      </w:r>
    </w:p>
    <w:p w14:paraId="10A2A335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тексты документов написаны разборчиво;</w:t>
      </w:r>
    </w:p>
    <w:p w14:paraId="4A5BE279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фамилия, имя и отчество заявителя, дата рождения, адрес его места жительства написаны полностью;</w:t>
      </w:r>
    </w:p>
    <w:p w14:paraId="420C1AF7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 документах нет подчисток, приписок, зачеркнутых слов и иных неоговоренных исправлений;</w:t>
      </w:r>
    </w:p>
    <w:p w14:paraId="65735BDB" w14:textId="77777777" w:rsidR="005402A2" w:rsidRP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09B28E6E" w14:textId="3497666F" w:rsidR="003A5AA4" w:rsidRDefault="003A5AA4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установлении фактов отсутствия необходимых документов, указанных в подпунктах 2.7.1.1 – 2.7.1.3 пункта 2.7 раздела 2 Административного регламента, специалист органа опеки и попечительства, за которым обязанность по приему документов закреплена должностным регламентом, указывает заявителю на наличие препятствий для принятия решения о выдаче предварительного разрешения на совершение сделок с имуществом недееспособных, не полностью дееспособных совершеннолетних граждан, объясняет заявителю содержание выявленных недостатков, предлагает устранить их.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&lt;в ред. приказа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департамента от 27.12.2016 № 84-16&gt; </w:t>
      </w:r>
    </w:p>
    <w:p w14:paraId="4CE466B5" w14:textId="220EBAF3" w:rsid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При отсутствии у заявителя заполненного заявления или неправильном его заполнении специалист органа опеки и попечительства, за которым обязанность по приему документов закреплена должностным регламентом, помогает заявителю заполнить заявление.</w:t>
      </w:r>
    </w:p>
    <w:p w14:paraId="52D17988" w14:textId="673DB3F9" w:rsidR="005402A2" w:rsidRDefault="005402A2" w:rsidP="005402A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&lt;в ред. приказа департамента от 30.06.2016 № 53-16&gt; </w:t>
      </w:r>
    </w:p>
    <w:p w14:paraId="3F39D65E" w14:textId="4FD563FE" w:rsidR="005402A2" w:rsidRDefault="009714D4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3.3. </w:t>
      </w:r>
      <w:r w:rsid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исключен </w:t>
      </w:r>
      <w:r w:rsidR="005402A2" w:rsidRP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&lt;в ред. приказа департамента от 30.06.2016 № 53-16&gt; </w:t>
      </w:r>
    </w:p>
    <w:p w14:paraId="44D30CBD" w14:textId="77777777" w:rsidR="00E86D54" w:rsidRPr="00E86D54" w:rsidRDefault="00E86D54" w:rsidP="00E86D54">
      <w:pPr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3.3</w:t>
      </w:r>
      <w:r w:rsidRPr="00E86D5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Pr="00E86D54">
        <w:rPr>
          <w:rFonts w:ascii="Times New Roman" w:eastAsia="Times New Roman" w:hAnsi="Times New Roman"/>
          <w:sz w:val="28"/>
          <w:szCs w:val="28"/>
        </w:rPr>
        <w:t>Особенности предоставления государственной услуги в электронной форме.</w:t>
      </w:r>
    </w:p>
    <w:p w14:paraId="6F9C8DF7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Государственная услуга в электронной форме предоставляется только пользователям, зарегистрированным на Едином портале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государственных и 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14:paraId="63FF3EBB" w14:textId="77777777" w:rsidR="00E86D54" w:rsidRPr="00E86D54" w:rsidRDefault="00E86D54" w:rsidP="00E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Электронная форма заявления размещена на Едином портале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14:paraId="52166B77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При подаче заявления в форме электронного документа с использованием Единого портала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E86D54">
        <w:rPr>
          <w:rFonts w:ascii="Times New Roman" w:eastAsia="Times New Roman" w:hAnsi="Times New Roman"/>
          <w:sz w:val="28"/>
          <w:szCs w:val="28"/>
        </w:rPr>
        <w:t>сканированные копии документов прикрепляются к заявлению в виде электронных файлов с соблюдением следующих требований:</w:t>
      </w:r>
    </w:p>
    <w:p w14:paraId="4125A4C6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формат изображений в прикрепляемом файле – JPEG, JPEG 2000 или pdf;</w:t>
      </w:r>
    </w:p>
    <w:p w14:paraId="5C2F1306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разрешение прикрепляемых сканированных копий не должно быть меньше 300 dpi;</w:t>
      </w:r>
    </w:p>
    <w:p w14:paraId="14F9B7E1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к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аждый отдельный документ представляется в виде отдельного файла;</w:t>
      </w:r>
    </w:p>
    <w:p w14:paraId="4B0FFF64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- количество файлов должно соответствовать количеству документов, представляемых в соответствии с пунктом 2.7 раздела 2 Административного регламента;</w:t>
      </w:r>
    </w:p>
    <w:p w14:paraId="3FC57233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- наименование файлов должно позволять идентифицировать документ и количество страниц в документе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14:paraId="14BAE453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Едином портале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14:paraId="60D5F6CD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Основанием для регистрации запроса, направленного посредством Единого портала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 xml:space="preserve">, является его поступление к специалисту органа социальной защиты населения, ответственному за работу с Единым порталом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государственных и 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 xml:space="preserve"> (далее – специалист по электронному взаимодействию).</w:t>
      </w:r>
    </w:p>
    <w:p w14:paraId="0B6A0E96" w14:textId="77777777" w:rsidR="00E86D54" w:rsidRPr="00E86D54" w:rsidRDefault="00E86D54" w:rsidP="00E86D54">
      <w:pPr>
        <w:widowControl w:val="0"/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Специалист по электронному взаимодействию в течение 1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осуществляющему проверку документов.</w:t>
      </w:r>
    </w:p>
    <w:p w14:paraId="7EBE4A7C" w14:textId="77777777" w:rsidR="00E86D54" w:rsidRPr="00E86D54" w:rsidRDefault="00E86D54" w:rsidP="00E86D54">
      <w:pPr>
        <w:widowControl w:val="0"/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Скан-копия результата предоставления государственной услуги, подписанная квалифицированной электронной подписью уполномоченного должностного лица в соответствии с Федеральным законом от 6 апреля 2011 года № 63-ФЗ "Об электронной подписи", направляется заявителю в личный кабинет на Едином портале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14:paraId="653C6783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При направлении результата предоставления государственной услуги в электронной форме в личный кабинет заявителя на Едином портале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E86D54">
        <w:rPr>
          <w:rFonts w:ascii="Times New Roman" w:eastAsia="Times New Roman" w:hAnsi="Times New Roman"/>
          <w:sz w:val="28"/>
          <w:szCs w:val="28"/>
        </w:rPr>
        <w:t>допускается архивирование файлов в форматы zip, rar.</w:t>
      </w:r>
    </w:p>
    <w:p w14:paraId="595BFF27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Получение результата предоставления государственной услуги в электронной форме не лишает заявителя права получить указанный результат на бумажном носителе.</w:t>
      </w:r>
    </w:p>
    <w:p w14:paraId="395870F5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В случае если к заявлению, поданному через Единый портал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, приобщены документы, не заверенные усиленной квалифицированной электронной подписью нотариуса, и результат рассмотрения документов положительный, специалист по электронному взаимодействию направляет заявителю уведомление о возможности предоставления государственной услуги и необходимости явиться в определенные дату, место и время с подлинниками необходимых документов.</w:t>
      </w:r>
    </w:p>
    <w:p w14:paraId="10F22F2A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услуги:</w:t>
      </w:r>
    </w:p>
    <w:p w14:paraId="36080EAA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"Документы приняты и зарегистрированы";</w:t>
      </w:r>
    </w:p>
    <w:p w14:paraId="6E275045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"В рамках оказания государственной услуги совершен межведомственный запрос";</w:t>
      </w:r>
    </w:p>
    <w:p w14:paraId="753F4FF7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"Сведения в рамках межведомственного взаимодействия получены/ не получены";</w:t>
      </w:r>
    </w:p>
    <w:p w14:paraId="18EB9BF6" w14:textId="77777777" w:rsidR="00E86D54" w:rsidRPr="00E86D54" w:rsidRDefault="00E86D54" w:rsidP="00E86D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положительный/ предоставление государственной услуги с отрицательным результатом (с указанием причины)";</w:t>
      </w:r>
    </w:p>
    <w:p w14:paraId="082E3E64" w14:textId="3FA5272A" w:rsidR="00E86D54" w:rsidRDefault="00E86D54" w:rsidP="00E86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"Процесс предоставления государственной услуги завершен".</w:t>
      </w:r>
    </w:p>
    <w:p w14:paraId="014498C3" w14:textId="085853C9" w:rsidR="00E86D54" w:rsidRDefault="00E86D54" w:rsidP="00E86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&lt;пункт введен согласно приказу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14:paraId="55804745" w14:textId="77777777" w:rsidR="005402A2" w:rsidRPr="005402A2" w:rsidRDefault="009714D4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3.4. </w:t>
      </w:r>
      <w:r w:rsidR="005402A2" w:rsidRPr="005402A2">
        <w:rPr>
          <w:rFonts w:ascii="Times New Roman" w:eastAsia="Times New Roman" w:hAnsi="Times New Roman"/>
          <w:sz w:val="28"/>
          <w:szCs w:val="28"/>
          <w:lang w:eastAsia="ar-SA"/>
        </w:rPr>
        <w:t>. Рассмотрение документов на заседании комиссии.</w:t>
      </w:r>
    </w:p>
    <w:p w14:paraId="353B0892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регистрация документов заявителя.</w:t>
      </w:r>
    </w:p>
    <w:p w14:paraId="34C48F19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3.4.1. Специалист органа опеки и попечительства передает комплект документов на согласование в комиссию.</w:t>
      </w:r>
    </w:p>
    <w:p w14:paraId="73B2858D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3.4.2. Комиссия рассматривает поступившие документы, с учетом доводов, отражающих интересы недееспособного или не полностью дееспособного гражданина, принимает решение, которое носит рекомендательный характер, и оформляет протокол.</w:t>
      </w:r>
    </w:p>
    <w:p w14:paraId="22BA5967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3.4.3. Специалист органа опеки и попечительства в соответствии с протоколом формирует проект муниципального правового акта и передает документы на подпись уполномоченному должностному лицу органа местного самоуправления.</w:t>
      </w:r>
    </w:p>
    <w:p w14:paraId="62047C8A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3.4.4. Уполномоченное должностное лицо органа местного самоуправления подписывает муниципальный правовой акт и направляет его для регистрации специалисту органа опеки и попечительства.</w:t>
      </w:r>
    </w:p>
    <w:p w14:paraId="612A95D8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3.4.5. Специалист органа опеки и попечительства регистрирует муниципальный правовой акт.</w:t>
      </w:r>
    </w:p>
    <w:p w14:paraId="1828E7A6" w14:textId="77777777" w:rsid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Общий срок выполнения административной процедуры – не более 13 дней с момента регистрации документов.</w:t>
      </w:r>
    </w:p>
    <w:p w14:paraId="06E0264E" w14:textId="12998F6D" w:rsidR="009714D4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 ред. приказа департамента от 30.06.2016 № 53-16&gt;</w:t>
      </w:r>
    </w:p>
    <w:p w14:paraId="6EFFC5B6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 Уведомление заявителя о принятом решении, выдача (направление) заявителю копии муниципального правового акта.</w:t>
      </w:r>
    </w:p>
    <w:p w14:paraId="6550CC74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зарегистрированный муниципальный правовой акт.</w:t>
      </w:r>
    </w:p>
    <w:p w14:paraId="67C06936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3.5.1. Специалист органа опеки и попечительства в течение 1 дня с момента регистрации муниципального правового акта уведомляет заявителя любым доступным способом о готовности муниципального правового акта и согласует с заявителем время и способ его получения.</w:t>
      </w:r>
    </w:p>
    <w:p w14:paraId="5B912C1C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При обращении заявителя через Единый портал государственных и муниципальных услуг (функций) сканированная копия муниципального правового акта направляется в личный кабинет заявителя на Единый портал государственных и муниципальных услуг (функций) с уведомлением о порядке и сроке получения оригинала.</w:t>
      </w:r>
    </w:p>
    <w:p w14:paraId="6B5612CC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3.5.2. При выдаче копии муниципального правового акта заявителю лично специалист органа опеки и попечительства, ответственный за его выдачу, устанавливает личность заявителя. Заявитель расписывается в получении копии муниципального правового акта.</w:t>
      </w:r>
    </w:p>
    <w:p w14:paraId="601C1A23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3.5.3. При направлении копии муниципального правового акта по почте специалист органа опеки и попечительства, ответственный за направление исходящих документов, в течение 1 дня с момента регистрации муниципального правового акта готовит документы к отправке и направляет их заявителю заказным письмом с уведомлением.</w:t>
      </w:r>
    </w:p>
    <w:p w14:paraId="31239E7C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3.5.4. Результат административной процедуры – выдача (направление) заявителю копии муниципального правового акта.</w:t>
      </w:r>
    </w:p>
    <w:p w14:paraId="3E83D8DC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Общий срок выполнения административной процедуры – 1 день.</w:t>
      </w:r>
    </w:p>
    <w:p w14:paraId="63233348" w14:textId="77777777" w:rsidR="005402A2" w:rsidRPr="005402A2" w:rsidRDefault="005402A2" w:rsidP="00540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Вместе с копией муниципального правового акта заявителю возвращаются все представленные документы. Копии указанных документов хранятся в органе опеки и попечительства.</w:t>
      </w:r>
    </w:p>
    <w:p w14:paraId="3FCE3300" w14:textId="77777777" w:rsidR="003A5AA4" w:rsidRPr="003A5AA4" w:rsidRDefault="005402A2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3.5.5. </w:t>
      </w:r>
      <w:r w:rsidR="003A5AA4" w:rsidRPr="003A5AA4">
        <w:rPr>
          <w:rFonts w:ascii="Times New Roman" w:eastAsia="Times New Roman" w:hAnsi="Times New Roman"/>
          <w:sz w:val="28"/>
          <w:szCs w:val="28"/>
          <w:lang w:eastAsia="ar-SA"/>
        </w:rPr>
        <w:t>Основаниями для отказа в выдаче предварительного разрешения на совершение сделок с имуществом недееспособных, не полностью дееспособных совершеннолетних граждан, являются:</w:t>
      </w:r>
    </w:p>
    <w:p w14:paraId="64875034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непредставление заявителем необходимых документов, указанных в подпунктах 2.7.1.1 – 2.7.1.3 пункта 2.7 раздела 2 Административного регламента;</w:t>
      </w:r>
    </w:p>
    <w:p w14:paraId="361CC67D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несоответствие документов, указанных в подпунктах 2.7.1.1 – 2.7.1.3 пункта 2.7 раздела 2 Административного регламента, требованиям абзацев пятого – восьмого пункта 3.2 данного раздела Административного регламента;</w:t>
      </w:r>
    </w:p>
    <w:p w14:paraId="08F77CF5" w14:textId="77777777" w:rsidR="003A5AA4" w:rsidRP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решение комиссии не рекомендовать выдачу предварительного разрешения на совершение сделок с имуществом недееспособных, не полностью дееспособных совершеннолетних граждан.</w:t>
      </w:r>
    </w:p>
    <w:p w14:paraId="24E05E02" w14:textId="77777777" w:rsidR="003A5AA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После устранения причин, послуживших основанием для принятия решения об отказе в выдаче предварительного разрешения на совершение сделки с имуществом недееспособных, не полностью дееспособных совершеннолетних граждан, заявитель вправе обратиться за получением государственной услуги вновь.</w:t>
      </w:r>
    </w:p>
    <w:p w14:paraId="2E1085AB" w14:textId="1B2C0A3C" w:rsidR="005402A2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подпункт 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в ред. приказа департамента от 27.12.2016 № 84-16&gt;</w:t>
      </w:r>
    </w:p>
    <w:p w14:paraId="36EEEF81" w14:textId="77777777" w:rsidR="003A5AA4" w:rsidRPr="009714D4" w:rsidRDefault="003A5AA4" w:rsidP="003A5A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6E0264F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14:paraId="06E02650" w14:textId="77777777" w:rsidR="009714D4" w:rsidRPr="009714D4" w:rsidRDefault="009714D4" w:rsidP="009714D4">
      <w:pPr>
        <w:suppressAutoHyphens/>
        <w:autoSpaceDE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14:paraId="06E02651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4.1. Контроль за предоставлением органами опеки и попечительства государственной услуги осуществляется департаментом труда и социальной поддержки населения Ярославской области (далее – департамент).  </w:t>
      </w:r>
    </w:p>
    <w:p w14:paraId="06E02652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Текущий контроль за соблюдением последовательности действий, определенной Административным регламентом, и принятием решений специалистами органов опеки и попечительства осуществляется руководителями органов опеки и попечительства, ответственными за организацию деятельности по опеке и попечительству.</w:t>
      </w:r>
    </w:p>
    <w:p w14:paraId="06E02653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Персональная ответственность специалистов органов опеки и попечительства закрепляется в их должностных регламентах в соответствии с требованиями законодательства Российской Федерации.</w:t>
      </w:r>
    </w:p>
    <w:p w14:paraId="06E02654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Текущий контроль осуществляется путем проведения руководителем органа опеки и попечительства проверок соблюдения и исполнения специалистами органа опеки и попечительства положений настоящего Административного регламента, иных нормативных правовых актов Российской Федерации и Ярославской области.</w:t>
      </w:r>
    </w:p>
    <w:p w14:paraId="06E02655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- два раза в год.</w:t>
      </w:r>
    </w:p>
    <w:p w14:paraId="06E02656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06E02657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4.2.</w:t>
      </w:r>
      <w:r w:rsidRPr="009714D4">
        <w:rPr>
          <w:rFonts w:ascii="Times New Roman" w:hAnsi="Times New Roman"/>
          <w:sz w:val="28"/>
          <w:szCs w:val="28"/>
          <w:lang w:eastAsia="ar-SA"/>
        </w:rPr>
        <w:tab/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порядка предоставления государственной услуги, рассмотрение принятых решений по вопросам опеки и попечительства  и подготовку ответов на обращения заявителей, содержащих жалобы на решения, действия (бездействие) специалистов органов опеки и попечительства.</w:t>
      </w:r>
    </w:p>
    <w:p w14:paraId="06E02658" w14:textId="77777777" w:rsidR="009714D4" w:rsidRPr="009714D4" w:rsidRDefault="009714D4" w:rsidP="00971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4.3. Специалист органа опеки и попечительства несет персональную ответственность за соблюдение сроков и порядка осуществления деятельности по опеке и попечительству.</w:t>
      </w:r>
    </w:p>
    <w:p w14:paraId="06E02659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Ярославской области.</w:t>
      </w:r>
    </w:p>
    <w:p w14:paraId="06E0265A" w14:textId="77777777" w:rsidR="009714D4" w:rsidRPr="009714D4" w:rsidRDefault="009714D4" w:rsidP="009714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4.4. </w:t>
      </w:r>
      <w:r w:rsidRPr="009714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</w:t>
      </w:r>
    </w:p>
    <w:p w14:paraId="06E0265B" w14:textId="77777777" w:rsidR="009714D4" w:rsidRPr="009714D4" w:rsidRDefault="009714D4" w:rsidP="009714D4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6E0265C" w14:textId="77777777" w:rsidR="009714D4" w:rsidRPr="009714D4" w:rsidRDefault="009714D4" w:rsidP="009714D4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6E0265D" w14:textId="77777777" w:rsidR="009714D4" w:rsidRPr="009714D4" w:rsidRDefault="009714D4" w:rsidP="009714D4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2A316E5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должностных лиц 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органа, предоставляющего государственную услугу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, государственных или муниципальных служащих</w:t>
      </w:r>
    </w:p>
    <w:p w14:paraId="28A78349" w14:textId="3D644E1A" w:rsidR="00161B7E" w:rsidRDefault="00161B7E" w:rsidP="00161B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&lt;раздел в ред. приказа департамента от 11.02.2019 № 09-19&gt;</w:t>
      </w:r>
    </w:p>
    <w:p w14:paraId="65B20CB5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9E5A76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>5.1. Заявитель может обратиться с жалобой в том числе в следующих случаях:</w:t>
      </w:r>
    </w:p>
    <w:p w14:paraId="2801517C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>- нарушение срока регистрации заявления;</w:t>
      </w:r>
    </w:p>
    <w:p w14:paraId="559FDC2F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>- нарушение срока предоставления государственной услуги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;</w:t>
      </w:r>
    </w:p>
    <w:p w14:paraId="70CEE49E" w14:textId="77777777" w:rsidR="00161B7E" w:rsidRPr="00161B7E" w:rsidRDefault="00161B7E" w:rsidP="00161B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- требование у заявителя документов 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14:paraId="4C2570AB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14:paraId="53601FEB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отказ в предоставлении государственной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Ярославской области;</w:t>
      </w:r>
    </w:p>
    <w:p w14:paraId="29B5655F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14:paraId="2EFEAFAD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отказ органа, предоставляющего государственную услугу, должностного лица органа, предоставляющего государственную услугу, в 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7BA6423B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нарушение срока или порядка выдачи документов по результатам предоставления государственной услуги;</w:t>
      </w:r>
    </w:p>
    <w:p w14:paraId="3447CF17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14:paraId="41E0705C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 абзацах одиннадцатом – пятнадцатом подпункта 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2.7.3 пункта 2.7 раздела 2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A434C71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5.2. Жалоба подается в письменной форме на бумажном носителе, в 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рассматриваются непосредственно руководителем органа, предоставляющего государственную услугу.</w:t>
      </w:r>
    </w:p>
    <w:p w14:paraId="62D86EC7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«Интернет», официальных сайтов органов, предоставляющих государственную услугу, через Единый портал государственных и муниципальных услуг (функций), а также может быть принята при личном приеме заявителя.</w:t>
      </w:r>
    </w:p>
    <w:p w14:paraId="241EBF6E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5.3. Жалоба должна содержать:</w:t>
      </w:r>
    </w:p>
    <w:p w14:paraId="4AA2B175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14:paraId="5E7EAED1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 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D05758C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 или муниципального служащего;</w:t>
      </w:r>
    </w:p>
    <w:p w14:paraId="157B4BBC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61536E7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5.4.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 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66E7F9F5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5.5. По результатам рассмотрения жалобы орган, предоставляющий государственную услугу, принимает одно из следующих решений:</w:t>
      </w:r>
    </w:p>
    <w:p w14:paraId="6C6D1520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14:paraId="2FD066C2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отказывает в удовлетворении жалобы.</w:t>
      </w:r>
    </w:p>
    <w:p w14:paraId="6902FD29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5.6.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должностного лица органа, предоставляющего государственную услугу, плата с заявителя не взимается.</w:t>
      </w:r>
    </w:p>
    <w:p w14:paraId="32B7022F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5.7. Не позднее дня, следующего за днем принятия решения, указанного в пункте 5.5 данного раздела Административного регламента, заявителю в письменной форме (и по желанию заявителя в электронной форме) направляется мотивированный ответ о результатах рассмотрения жалобы.</w:t>
      </w:r>
    </w:p>
    <w:p w14:paraId="31DB9B51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5.8. В случае признания жалобы подлежащей удовлетворению в ответе заявителю, указанном в 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пункте 5.7</w:t>
      </w:r>
      <w:r w:rsidRPr="00161B7E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данного раздела Административного регламента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, дается информация о действиях, осуществляемых органом, предоставляющим государственную услугу,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в целях незамедлительного устранения выявленных нарушений при оказании государственной услуги, а 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50E24EE3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 xml:space="preserve">5.9. 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пункте 5.7 данного раздела Административного регламента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F939DA" w14:textId="77777777" w:rsidR="00161B7E" w:rsidRPr="00161B7E" w:rsidRDefault="00161B7E" w:rsidP="0016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 органы прокуратуры.</w:t>
      </w:r>
    </w:p>
    <w:p w14:paraId="06E0267C" w14:textId="382D1C70" w:rsidR="009714D4" w:rsidRPr="009714D4" w:rsidRDefault="00161B7E" w:rsidP="00161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161B7E">
        <w:rPr>
          <w:rFonts w:ascii="Times New Roman" w:eastAsia="Times New Roman" w:hAnsi="Times New Roman" w:cs="Calibri"/>
          <w:sz w:val="28"/>
          <w:vertAlign w:val="superscript"/>
          <w:lang w:eastAsia="en-US"/>
        </w:rPr>
        <w:t>1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Закона Ярославской области от 3 декабря 2007 г. № 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14:paraId="06E0267D" w14:textId="77777777" w:rsidR="009714D4" w:rsidRPr="009714D4" w:rsidRDefault="009714D4" w:rsidP="009714D4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0188CFF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D1240D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D946D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2D765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35395C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E428AF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A8283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4EB433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7737F7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B8DFF" w14:textId="7C80888F" w:rsidR="00EB4188" w:rsidRDefault="00EB4188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E9FC4B" w14:textId="77777777" w:rsidR="00EB4188" w:rsidRDefault="00EB4188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4D7D08" w14:textId="77777777" w:rsidR="00EB4188" w:rsidRDefault="00EB4188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B2ADD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1969BA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BF4607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18AF10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AA7B60" w14:textId="534BD336" w:rsidR="00BC3553" w:rsidRDefault="00BC3553" w:rsidP="00BC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3D971996" w14:textId="08EDF813" w:rsidR="00BC3553" w:rsidRDefault="00BC3553" w:rsidP="00BC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35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1EF2A772" w14:textId="497FE592" w:rsidR="00BC3553" w:rsidRDefault="00BC3553" w:rsidP="00BC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3553">
        <w:rPr>
          <w:rFonts w:ascii="Times New Roman" w:hAnsi="Times New Roman"/>
          <w:sz w:val="28"/>
          <w:szCs w:val="28"/>
        </w:rPr>
        <w:t>&lt;в ред. приказа департамента от 30.06.2016 № 53-16&gt;</w:t>
      </w:r>
    </w:p>
    <w:p w14:paraId="4A96FCE3" w14:textId="77777777" w:rsidR="00BC3553" w:rsidRDefault="00BC3553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E0267E" w14:textId="1300B19C" w:rsidR="009714D4" w:rsidRPr="009714D4" w:rsidRDefault="009714D4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 xml:space="preserve">ИНФОРМАЦИЯ </w:t>
      </w:r>
    </w:p>
    <w:p w14:paraId="06E0267F" w14:textId="77777777" w:rsidR="009714D4" w:rsidRPr="009714D4" w:rsidRDefault="009714D4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 xml:space="preserve">о местах нахождения, графике работы, справочных телефонах </w:t>
      </w:r>
    </w:p>
    <w:p w14:paraId="06E02680" w14:textId="77777777" w:rsidR="009714D4" w:rsidRPr="009714D4" w:rsidRDefault="009714D4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органов опеки и попечительства муниципальных образований Ярославской области</w:t>
      </w:r>
    </w:p>
    <w:p w14:paraId="06E02681" w14:textId="77777777" w:rsidR="009714D4" w:rsidRPr="009714D4" w:rsidRDefault="009714D4" w:rsidP="0097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714D4">
        <w:rPr>
          <w:rFonts w:ascii="Times New Roman" w:hAnsi="Times New Roman"/>
          <w:sz w:val="16"/>
          <w:szCs w:val="16"/>
        </w:rPr>
        <w:t xml:space="preserve"> </w:t>
      </w:r>
    </w:p>
    <w:p w14:paraId="06E02682" w14:textId="77777777" w:rsidR="009714D4" w:rsidRPr="009714D4" w:rsidRDefault="009714D4" w:rsidP="009714D4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sz w:val="28"/>
          <w:szCs w:val="28"/>
        </w:rPr>
      </w:pPr>
    </w:p>
    <w:p w14:paraId="4552D834" w14:textId="5B29DF87" w:rsidR="00EB4188" w:rsidRDefault="00EB4188" w:rsidP="00EB4188">
      <w:pPr>
        <w:pStyle w:val="aff6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&lt;Утратила силу согласно приказу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14:paraId="06E02770" w14:textId="77777777" w:rsidR="009714D4" w:rsidRPr="009714D4" w:rsidRDefault="009714D4" w:rsidP="00EB4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0EAB7A" w14:textId="77777777" w:rsidR="00BC3553" w:rsidRDefault="00BC3553" w:rsidP="009714D4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14:paraId="06E02771" w14:textId="77777777" w:rsidR="009714D4" w:rsidRPr="009714D4" w:rsidRDefault="009714D4" w:rsidP="00BC355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Приложение 2</w:t>
      </w:r>
    </w:p>
    <w:p w14:paraId="06E02772" w14:textId="77777777" w:rsidR="009714D4" w:rsidRDefault="009714D4" w:rsidP="00BC355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C4F5E43" w14:textId="77777777" w:rsidR="00BC3553" w:rsidRDefault="00BC3553" w:rsidP="00BC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3553">
        <w:rPr>
          <w:rFonts w:ascii="Times New Roman" w:hAnsi="Times New Roman"/>
          <w:sz w:val="28"/>
          <w:szCs w:val="28"/>
        </w:rPr>
        <w:t>&lt;в ред. приказа департамента от 30.06.2016 № 53-16&gt;</w:t>
      </w:r>
    </w:p>
    <w:p w14:paraId="59407B6C" w14:textId="77777777" w:rsidR="00BC3553" w:rsidRPr="009714D4" w:rsidRDefault="00BC3553" w:rsidP="009714D4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14:paraId="06E02773" w14:textId="77777777" w:rsidR="009714D4" w:rsidRPr="009714D4" w:rsidRDefault="009714D4" w:rsidP="009714D4">
      <w:pPr>
        <w:autoSpaceDE w:val="0"/>
        <w:autoSpaceDN w:val="0"/>
        <w:spacing w:before="120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4CD3B93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1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Форма</w:t>
      </w:r>
    </w:p>
    <w:p w14:paraId="207345E7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1"/>
        <w:rPr>
          <w:rFonts w:ascii="Times New Roman" w:hAnsi="Times New Roman"/>
          <w:sz w:val="28"/>
          <w:szCs w:val="24"/>
        </w:rPr>
      </w:pPr>
    </w:p>
    <w:p w14:paraId="014D7E0C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1"/>
        <w:rPr>
          <w:rFonts w:ascii="Times New Roman" w:hAnsi="Times New Roman"/>
          <w:sz w:val="28"/>
          <w:szCs w:val="24"/>
        </w:rPr>
      </w:pPr>
    </w:p>
    <w:p w14:paraId="14E93EA5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14:paraId="531500D4" w14:textId="77777777" w:rsidR="00BC3553" w:rsidRPr="00BC3553" w:rsidRDefault="00BC3553" w:rsidP="00BC355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(наименование органа опеки и ________________________________</w:t>
      </w:r>
    </w:p>
    <w:p w14:paraId="67CDB5E5" w14:textId="77777777" w:rsidR="00BC3553" w:rsidRPr="00BC3553" w:rsidRDefault="00BC3553" w:rsidP="00BC355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попечительства)</w:t>
      </w:r>
    </w:p>
    <w:p w14:paraId="59C7F180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14:paraId="66889723" w14:textId="77777777" w:rsidR="00BC3553" w:rsidRPr="00BC3553" w:rsidRDefault="00BC3553" w:rsidP="00BC355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(фамилия, имя, отчество (при наличии),</w:t>
      </w:r>
    </w:p>
    <w:p w14:paraId="211AF92D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14:paraId="22D5F68F" w14:textId="77777777" w:rsidR="00BC3553" w:rsidRPr="00BC3553" w:rsidRDefault="00BC3553" w:rsidP="00BC355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документ, удостоверяющий личность </w:t>
      </w:r>
    </w:p>
    <w:p w14:paraId="0560A32B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14:paraId="67606C94" w14:textId="77777777" w:rsidR="00BC3553" w:rsidRPr="00BC3553" w:rsidRDefault="00BC3553" w:rsidP="00BC355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(серия, номер, кем и когда выдан), адрес </w:t>
      </w:r>
    </w:p>
    <w:p w14:paraId="7932604D" w14:textId="77777777" w:rsidR="00BC3553" w:rsidRPr="00BC3553" w:rsidRDefault="00BC3553" w:rsidP="00BC3553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14:paraId="1CA55173" w14:textId="77777777" w:rsidR="00BC3553" w:rsidRPr="00BC3553" w:rsidRDefault="00BC3553" w:rsidP="00BC3553">
      <w:pPr>
        <w:pBdr>
          <w:top w:val="single" w:sz="4" w:space="0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места фактического проживания </w:t>
      </w:r>
    </w:p>
    <w:p w14:paraId="0D327CC6" w14:textId="77777777" w:rsidR="00BC3553" w:rsidRPr="00BC3553" w:rsidRDefault="00BC3553" w:rsidP="00BC355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14:paraId="64E98328" w14:textId="77777777" w:rsidR="00BC3553" w:rsidRPr="00BC3553" w:rsidRDefault="00BC3553" w:rsidP="00BC355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гражданина, телефон)</w:t>
      </w:r>
    </w:p>
    <w:p w14:paraId="6D597D74" w14:textId="77777777" w:rsidR="00BC3553" w:rsidRPr="00BC3553" w:rsidRDefault="00BC3553" w:rsidP="00BC355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D2EC8DF" w14:textId="77777777" w:rsidR="00BC3553" w:rsidRPr="00BC3553" w:rsidRDefault="00BC3553" w:rsidP="00BC355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3553">
        <w:rPr>
          <w:rFonts w:ascii="Times New Roman" w:hAnsi="Times New Roman"/>
          <w:b/>
          <w:sz w:val="28"/>
          <w:szCs w:val="24"/>
        </w:rPr>
        <w:t>ЗАЯВЛЕНИЕ</w:t>
      </w:r>
      <w:r w:rsidRPr="00BC3553">
        <w:rPr>
          <w:rFonts w:ascii="Times New Roman" w:hAnsi="Times New Roman"/>
          <w:b/>
          <w:sz w:val="28"/>
          <w:szCs w:val="24"/>
        </w:rPr>
        <w:br/>
        <w:t>о выдаче предварительного разрешения</w:t>
      </w:r>
      <w:r w:rsidRPr="00BC3553">
        <w:rPr>
          <w:rFonts w:ascii="Times New Roman" w:hAnsi="Times New Roman"/>
          <w:b/>
          <w:sz w:val="28"/>
          <w:szCs w:val="24"/>
        </w:rPr>
        <w:br/>
        <w:t>на совершение сделки</w:t>
      </w:r>
    </w:p>
    <w:p w14:paraId="26DCE4E9" w14:textId="77777777" w:rsidR="00BC3553" w:rsidRPr="00BC3553" w:rsidRDefault="00BC3553" w:rsidP="00BC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14:paraId="03468694" w14:textId="77777777" w:rsidR="00BC3553" w:rsidRPr="00BC3553" w:rsidRDefault="00BC3553" w:rsidP="00BC355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Прошу дать разрешение на ______________________________________</w:t>
      </w:r>
    </w:p>
    <w:p w14:paraId="43A59DA1" w14:textId="77777777" w:rsidR="00BC3553" w:rsidRPr="00BC3553" w:rsidRDefault="00BC3553" w:rsidP="00BC355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                                         (указывается вид сделки)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19"/>
        <w:gridCol w:w="2398"/>
        <w:gridCol w:w="2009"/>
        <w:gridCol w:w="2628"/>
      </w:tblGrid>
      <w:tr w:rsidR="00BC3553" w:rsidRPr="00BC3553" w14:paraId="6E3055A2" w14:textId="77777777" w:rsidTr="00D16757"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F65E" w14:textId="77777777" w:rsidR="00BC3553" w:rsidRPr="00BC3553" w:rsidRDefault="00BC3553" w:rsidP="00BC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77A44C90" w14:textId="77777777" w:rsidR="00BC3553" w:rsidRPr="00BC3553" w:rsidRDefault="00BC3553" w:rsidP="00BC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1709" w14:textId="77777777" w:rsidR="00BC3553" w:rsidRPr="00BC3553" w:rsidRDefault="00BC3553" w:rsidP="00BC35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5" w:type="pct"/>
            <w:tcBorders>
              <w:top w:val="nil"/>
              <w:left w:val="nil"/>
              <w:right w:val="nil"/>
            </w:tcBorders>
          </w:tcPr>
          <w:p w14:paraId="04F2B5AD" w14:textId="31A8B202" w:rsidR="00BC3553" w:rsidRPr="00BC3553" w:rsidRDefault="00BC3553" w:rsidP="00BC355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C3553" w:rsidRPr="00BC3553" w14:paraId="02B83D72" w14:textId="77777777" w:rsidTr="00D16757"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14:paraId="4F521300" w14:textId="77777777" w:rsidR="00BC3553" w:rsidRPr="00BC3553" w:rsidRDefault="00BC3553" w:rsidP="00BC35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3553">
              <w:rPr>
                <w:rFonts w:ascii="Times New Roman" w:hAnsi="Times New Roman"/>
                <w:sz w:val="28"/>
                <w:szCs w:val="24"/>
              </w:rPr>
              <w:t xml:space="preserve">      (дата)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1AAFB71A" w14:textId="77777777" w:rsidR="00BC3553" w:rsidRPr="00BC3553" w:rsidRDefault="00BC3553" w:rsidP="00BC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14:paraId="62101A97" w14:textId="77777777" w:rsidR="00BC3553" w:rsidRPr="00BC3553" w:rsidRDefault="00BC3553" w:rsidP="00BC35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3553">
              <w:rPr>
                <w:rFonts w:ascii="Times New Roman" w:hAnsi="Times New Roman"/>
                <w:sz w:val="28"/>
                <w:szCs w:val="24"/>
              </w:rPr>
              <w:t xml:space="preserve">     (подпись)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</w:tcPr>
          <w:p w14:paraId="1ED8EAE6" w14:textId="77777777" w:rsidR="00BC3553" w:rsidRPr="00BC3553" w:rsidRDefault="00BC3553" w:rsidP="00BC35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1223592F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D9F935F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41F4FD3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2F56E41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2215717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25816C9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17AEC2" w14:textId="600F80BF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EB123EF" w14:textId="77777777" w:rsidR="00BC3553" w:rsidRDefault="00BC3553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6E0279A" w14:textId="77777777" w:rsidR="009714D4" w:rsidRPr="009714D4" w:rsidRDefault="009714D4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14:paraId="06E0279B" w14:textId="77777777" w:rsidR="009714D4" w:rsidRPr="009714D4" w:rsidRDefault="009714D4" w:rsidP="009714D4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14:paraId="06E0279C" w14:textId="77777777" w:rsidR="009714D4" w:rsidRPr="009714D4" w:rsidRDefault="009714D4" w:rsidP="009714D4">
      <w:pPr>
        <w:autoSpaceDE w:val="0"/>
        <w:autoSpaceDN w:val="0"/>
        <w:spacing w:before="120" w:after="0" w:line="240" w:lineRule="auto"/>
        <w:ind w:left="4536"/>
        <w:jc w:val="right"/>
        <w:rPr>
          <w:rFonts w:ascii="Times New Roman" w:hAnsi="Times New Roman"/>
          <w:sz w:val="10"/>
          <w:szCs w:val="10"/>
        </w:rPr>
      </w:pPr>
    </w:p>
    <w:p w14:paraId="06E0279D" w14:textId="77777777" w:rsidR="009714D4" w:rsidRPr="009714D4" w:rsidRDefault="009714D4" w:rsidP="009714D4">
      <w:pPr>
        <w:autoSpaceDE w:val="0"/>
        <w:autoSpaceDN w:val="0"/>
        <w:spacing w:before="120"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Форма</w:t>
      </w:r>
    </w:p>
    <w:p w14:paraId="06E0279E" w14:textId="77777777" w:rsidR="009714D4" w:rsidRPr="009714D4" w:rsidRDefault="009714D4" w:rsidP="009714D4">
      <w:pPr>
        <w:autoSpaceDE w:val="0"/>
        <w:autoSpaceDN w:val="0"/>
        <w:spacing w:before="120"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14:paraId="06E0279F" w14:textId="77777777" w:rsidR="009714D4" w:rsidRPr="009714D4" w:rsidRDefault="009714D4" w:rsidP="00971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9714D4">
        <w:rPr>
          <w:rFonts w:ascii="Times New Roman" w:hAnsi="Times New Roman"/>
          <w:sz w:val="24"/>
          <w:szCs w:val="28"/>
        </w:rPr>
        <w:t>(наименование органа опеки и попечительства)</w:t>
      </w:r>
    </w:p>
    <w:p w14:paraId="06E027A0" w14:textId="77777777" w:rsidR="009714D4" w:rsidRPr="009714D4" w:rsidRDefault="009714D4" w:rsidP="009714D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__________________________________</w:t>
      </w:r>
    </w:p>
    <w:p w14:paraId="06E027A1" w14:textId="77777777" w:rsidR="009714D4" w:rsidRPr="009714D4" w:rsidRDefault="009714D4" w:rsidP="009714D4">
      <w:pPr>
        <w:autoSpaceDE w:val="0"/>
        <w:autoSpaceDN w:val="0"/>
        <w:spacing w:after="0" w:line="240" w:lineRule="auto"/>
        <w:ind w:left="4878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4"/>
          <w:szCs w:val="24"/>
        </w:rPr>
        <w:t xml:space="preserve"> (фамилия, имя, отчество (при наличии),  </w:t>
      </w:r>
    </w:p>
    <w:p w14:paraId="06E027A2" w14:textId="77777777" w:rsidR="009714D4" w:rsidRPr="009714D4" w:rsidRDefault="009714D4" w:rsidP="009714D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6E027A3" w14:textId="77777777" w:rsidR="009714D4" w:rsidRPr="009714D4" w:rsidRDefault="009714D4" w:rsidP="00971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4"/>
          <w:szCs w:val="24"/>
        </w:rPr>
        <w:t>документ, удостоверяющий личность (серия,</w:t>
      </w:r>
    </w:p>
    <w:p w14:paraId="06E027A4" w14:textId="77777777" w:rsidR="009714D4" w:rsidRPr="009714D4" w:rsidRDefault="009714D4" w:rsidP="009714D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6E027A5" w14:textId="77777777" w:rsidR="009714D4" w:rsidRPr="009714D4" w:rsidRDefault="009714D4" w:rsidP="00971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4"/>
          <w:szCs w:val="24"/>
        </w:rPr>
        <w:t>номер, кем и когда выдан), адрес места</w:t>
      </w:r>
    </w:p>
    <w:p w14:paraId="06E027A6" w14:textId="77777777" w:rsidR="009714D4" w:rsidRPr="009714D4" w:rsidRDefault="009714D4" w:rsidP="009714D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6E027A7" w14:textId="77777777" w:rsidR="009714D4" w:rsidRPr="009714D4" w:rsidRDefault="009714D4" w:rsidP="00971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14:paraId="06E027A8" w14:textId="77777777" w:rsidR="009714D4" w:rsidRPr="009714D4" w:rsidRDefault="009714D4" w:rsidP="009714D4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714D4">
        <w:rPr>
          <w:rFonts w:ascii="Times New Roman" w:hAnsi="Times New Roman"/>
          <w:sz w:val="24"/>
          <w:szCs w:val="24"/>
        </w:rPr>
        <w:t xml:space="preserve">фактического проживания гражданина, </w:t>
      </w:r>
    </w:p>
    <w:p w14:paraId="06E027A9" w14:textId="77777777" w:rsidR="009714D4" w:rsidRPr="009714D4" w:rsidRDefault="009714D4" w:rsidP="009714D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6E027AA" w14:textId="77777777" w:rsidR="009714D4" w:rsidRPr="009714D4" w:rsidRDefault="009714D4" w:rsidP="00971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14:paraId="06E027AB" w14:textId="77777777" w:rsidR="009714D4" w:rsidRPr="009714D4" w:rsidRDefault="009714D4" w:rsidP="009714D4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714D4">
        <w:rPr>
          <w:rFonts w:ascii="Times New Roman" w:hAnsi="Times New Roman"/>
          <w:sz w:val="24"/>
          <w:szCs w:val="24"/>
        </w:rPr>
        <w:t>телефон)</w:t>
      </w:r>
    </w:p>
    <w:p w14:paraId="06E027AC" w14:textId="77777777" w:rsidR="009714D4" w:rsidRPr="009714D4" w:rsidRDefault="009714D4" w:rsidP="009714D4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6E027AD" w14:textId="77777777" w:rsidR="009714D4" w:rsidRPr="009714D4" w:rsidRDefault="009714D4" w:rsidP="009714D4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6E027AE" w14:textId="77777777" w:rsidR="009714D4" w:rsidRPr="009714D4" w:rsidRDefault="009714D4" w:rsidP="009714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14:paraId="06E027AF" w14:textId="77777777" w:rsidR="009714D4" w:rsidRPr="009714D4" w:rsidRDefault="009714D4" w:rsidP="009714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опекуна (попечителя) о согласии на совершение сделки</w:t>
      </w:r>
    </w:p>
    <w:p w14:paraId="06E027B0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B1" w14:textId="77777777" w:rsidR="009714D4" w:rsidRPr="009714D4" w:rsidRDefault="009714D4" w:rsidP="009714D4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Я, _________________________________________________________, </w:t>
      </w:r>
      <w:r w:rsidRPr="009714D4">
        <w:rPr>
          <w:rFonts w:ascii="Times New Roman" w:hAnsi="Times New Roman"/>
          <w:sz w:val="24"/>
          <w:szCs w:val="24"/>
        </w:rPr>
        <w:t>(фамилия имя отчество)</w:t>
      </w:r>
    </w:p>
    <w:p w14:paraId="06E027B2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являюсь опекуном _________________________________________________,</w:t>
      </w:r>
    </w:p>
    <w:p w14:paraId="06E027B3" w14:textId="77777777" w:rsidR="009714D4" w:rsidRPr="009714D4" w:rsidRDefault="009714D4" w:rsidP="009714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4"/>
          <w:szCs w:val="24"/>
        </w:rPr>
        <w:t>(фамилия имя отчество (опекаемого</w:t>
      </w:r>
      <w:r w:rsidRPr="009714D4">
        <w:rPr>
          <w:rFonts w:ascii="Times New Roman" w:hAnsi="Times New Roman"/>
          <w:sz w:val="28"/>
          <w:szCs w:val="28"/>
          <w:lang w:eastAsia="ar-SA"/>
        </w:rPr>
        <w:t>)</w:t>
      </w:r>
    </w:p>
    <w:p w14:paraId="06E027B4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даю свое согласие на совершение сделки купли-продажи жилого помещения, расположенного по адресу: _______________________________________</w:t>
      </w:r>
    </w:p>
    <w:p w14:paraId="06E027B5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6E027B6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6E027B7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__________________________________________________________________,</w:t>
      </w:r>
    </w:p>
    <w:p w14:paraId="06E027B8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с одновременным приобретением жилого помещения, расположенного по адресу: ___________________________________________________________ </w:t>
      </w:r>
    </w:p>
    <w:p w14:paraId="06E027B9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14:paraId="06E027BA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14:paraId="06E027BB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BC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BD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BE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BF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C0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C1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C2" w14:textId="77777777" w:rsidR="009714D4" w:rsidRPr="009714D4" w:rsidRDefault="009714D4" w:rsidP="009714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</w:t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  <w:t>__________________</w:t>
      </w:r>
    </w:p>
    <w:p w14:paraId="06E027C3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4"/>
          <w:szCs w:val="24"/>
        </w:rPr>
        <w:t>(дата)</w:t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  <w:t>(</w:t>
      </w:r>
      <w:r w:rsidRPr="009714D4">
        <w:rPr>
          <w:rFonts w:ascii="Times New Roman" w:hAnsi="Times New Roman"/>
          <w:sz w:val="24"/>
          <w:szCs w:val="24"/>
        </w:rPr>
        <w:t>подпись)</w:t>
      </w:r>
    </w:p>
    <w:p w14:paraId="06E027C4" w14:textId="77777777" w:rsidR="009714D4" w:rsidRPr="009714D4" w:rsidRDefault="009714D4" w:rsidP="009714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E027C5" w14:textId="77777777" w:rsidR="009714D4" w:rsidRPr="009714D4" w:rsidRDefault="009714D4" w:rsidP="009714D4">
      <w:pPr>
        <w:keepNext/>
        <w:suppressAutoHyphens/>
        <w:spacing w:after="0" w:line="240" w:lineRule="auto"/>
        <w:ind w:left="4860"/>
        <w:jc w:val="right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9714D4">
        <w:rPr>
          <w:rFonts w:ascii="Times New Roman" w:hAnsi="Times New Roman"/>
          <w:sz w:val="28"/>
          <w:szCs w:val="24"/>
          <w:lang w:eastAsia="ar-SA"/>
        </w:rPr>
        <w:t>Приложение 4</w:t>
      </w:r>
    </w:p>
    <w:p w14:paraId="06E027C6" w14:textId="77777777" w:rsidR="009714D4" w:rsidRPr="009714D4" w:rsidRDefault="009714D4" w:rsidP="009714D4">
      <w:pPr>
        <w:keepNext/>
        <w:suppressAutoHyphens/>
        <w:spacing w:after="0" w:line="240" w:lineRule="auto"/>
        <w:ind w:left="4860"/>
        <w:jc w:val="right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9714D4">
        <w:rPr>
          <w:rFonts w:ascii="Times New Roman" w:hAnsi="Times New Roman"/>
          <w:sz w:val="28"/>
          <w:szCs w:val="24"/>
          <w:lang w:eastAsia="ar-SA"/>
        </w:rPr>
        <w:t>к Административному регламенту</w:t>
      </w:r>
    </w:p>
    <w:p w14:paraId="06E027C7" w14:textId="77777777" w:rsidR="009714D4" w:rsidRPr="009714D4" w:rsidRDefault="009714D4" w:rsidP="009714D4">
      <w:pPr>
        <w:keepNext/>
        <w:suppressAutoHyphens/>
        <w:spacing w:after="0" w:line="240" w:lineRule="auto"/>
        <w:jc w:val="center"/>
        <w:outlineLvl w:val="6"/>
        <w:rPr>
          <w:rFonts w:ascii="Times New Roman" w:hAnsi="Times New Roman"/>
          <w:sz w:val="10"/>
          <w:szCs w:val="10"/>
          <w:lang w:eastAsia="ar-SA"/>
        </w:rPr>
      </w:pPr>
    </w:p>
    <w:p w14:paraId="12DF9E46" w14:textId="77777777" w:rsidR="0003276F" w:rsidRPr="00295811" w:rsidRDefault="0003276F" w:rsidP="0003276F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&lt;в ред. приказа</w:t>
      </w:r>
      <w:r w:rsidRPr="00537797">
        <w:rPr>
          <w:rFonts w:ascii="Times New Roman" w:hAnsi="Times New Roman"/>
          <w:sz w:val="28"/>
          <w:szCs w:val="28"/>
          <w:lang w:eastAsia="ar-SA"/>
        </w:rPr>
        <w:t xml:space="preserve"> департамента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11ED2">
        <w:rPr>
          <w:rFonts w:ascii="Times New Roman" w:hAnsi="Times New Roman"/>
          <w:sz w:val="28"/>
          <w:szCs w:val="28"/>
          <w:lang w:eastAsia="ar-SA"/>
        </w:rPr>
        <w:t>от 30.05.2014 № 33-14</w:t>
      </w:r>
      <w:r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14:paraId="15FC5E0B" w14:textId="47E40388" w:rsidR="0003276F" w:rsidRDefault="00BC3553" w:rsidP="00BC3553">
      <w:pPr>
        <w:keepNext/>
        <w:suppressAutoHyphens/>
        <w:spacing w:after="0" w:line="240" w:lineRule="auto"/>
        <w:jc w:val="right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BC3553">
        <w:rPr>
          <w:rFonts w:ascii="Times New Roman" w:hAnsi="Times New Roman"/>
          <w:sz w:val="28"/>
          <w:szCs w:val="24"/>
          <w:lang w:eastAsia="ar-SA"/>
        </w:rPr>
        <w:t>&lt;в ред. приказа департамента от 30.06.2016 № 53-16&gt;</w:t>
      </w:r>
    </w:p>
    <w:p w14:paraId="08710EF6" w14:textId="77777777" w:rsidR="0003276F" w:rsidRPr="00F66808" w:rsidRDefault="0003276F" w:rsidP="0003276F">
      <w:pPr>
        <w:keepNext/>
        <w:suppressAutoHyphens/>
        <w:jc w:val="center"/>
        <w:outlineLvl w:val="6"/>
        <w:rPr>
          <w:b/>
          <w:lang w:eastAsia="ar-SA"/>
        </w:rPr>
      </w:pPr>
    </w:p>
    <w:p w14:paraId="4DCDF2F4" w14:textId="77777777" w:rsidR="00BC3553" w:rsidRPr="002477CE" w:rsidRDefault="00BC3553" w:rsidP="00BC3553">
      <w:pPr>
        <w:keepNext/>
        <w:suppressAutoHyphens/>
        <w:jc w:val="center"/>
        <w:outlineLvl w:val="6"/>
        <w:rPr>
          <w:b/>
          <w:szCs w:val="24"/>
          <w:lang w:eastAsia="ar-SA"/>
        </w:rPr>
      </w:pPr>
      <w:r w:rsidRPr="002477CE">
        <w:rPr>
          <w:b/>
          <w:szCs w:val="24"/>
          <w:lang w:eastAsia="ar-SA"/>
        </w:rPr>
        <w:t>БЛОК-СХЕМА</w:t>
      </w:r>
    </w:p>
    <w:p w14:paraId="70EE4A5D" w14:textId="77777777" w:rsidR="00BC3553" w:rsidRPr="002477CE" w:rsidRDefault="00BC3553" w:rsidP="00BC3553">
      <w:pPr>
        <w:keepNext/>
        <w:suppressAutoHyphens/>
        <w:jc w:val="center"/>
        <w:outlineLvl w:val="6"/>
        <w:rPr>
          <w:b/>
          <w:szCs w:val="24"/>
          <w:lang w:eastAsia="ar-SA"/>
        </w:rPr>
      </w:pPr>
      <w:r w:rsidRPr="002477CE">
        <w:rPr>
          <w:b/>
          <w:szCs w:val="24"/>
          <w:lang w:eastAsia="ar-SA"/>
        </w:rPr>
        <w:t xml:space="preserve">предоставления государственной услуги </w:t>
      </w:r>
    </w:p>
    <w:p w14:paraId="00A7B5D2" w14:textId="77777777" w:rsidR="00BC3553" w:rsidRPr="002477CE" w:rsidRDefault="00BC3553" w:rsidP="00BC3553">
      <w:pPr>
        <w:widowControl w:val="0"/>
        <w:suppressAutoHyphens/>
        <w:jc w:val="center"/>
        <w:rPr>
          <w:b/>
          <w:szCs w:val="24"/>
          <w:lang w:eastAsia="ar-SA"/>
        </w:rPr>
      </w:pPr>
      <w:r w:rsidRPr="002477CE">
        <w:rPr>
          <w:b/>
          <w:szCs w:val="24"/>
          <w:lang w:eastAsia="ar-SA"/>
        </w:rPr>
        <w:t>«Выдача органами опеки и попечительства предварительного разрешения на совершение сделок с имуществом недееспособных, не полностью дееспособных совершеннолетних граждан»</w:t>
      </w:r>
    </w:p>
    <w:p w14:paraId="3D936DE5" w14:textId="3CF6D949" w:rsidR="0003276F" w:rsidRPr="00F66808" w:rsidRDefault="00BC3553" w:rsidP="00BC3553">
      <w:pPr>
        <w:widowControl w:val="0"/>
        <w:suppressAutoHyphens/>
        <w:jc w:val="center"/>
        <w:rPr>
          <w:rFonts w:eastAsia="Arial"/>
          <w:b/>
          <w:bCs/>
          <w:lang w:eastAsia="ar-SA"/>
        </w:rPr>
      </w:pPr>
      <w:r w:rsidRPr="002477CE">
        <w:rPr>
          <w:rFonts w:eastAsia="Calibri"/>
          <w:szCs w:val="28"/>
        </w:rPr>
        <w:object w:dxaOrig="11913" w:dyaOrig="15438" w14:anchorId="2CB59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5.75pt" o:ole="">
            <v:imagedata r:id="rId11" o:title=""/>
          </v:shape>
          <o:OLEObject Type="Embed" ProgID="Visio.Drawing.11" ShapeID="_x0000_i1025" DrawAspect="Content" ObjectID="_1679748791" r:id="rId12"/>
        </w:object>
      </w:r>
    </w:p>
    <w:p w14:paraId="06E027CC" w14:textId="77777777" w:rsidR="009714D4" w:rsidRPr="009714D4" w:rsidRDefault="00B411B9" w:rsidP="00B411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9714D4" w:rsidRPr="009714D4" w:rsidSect="00A36E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985" w:header="720" w:footer="720" w:gutter="0"/>
      <w:pgNumType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60E2" w14:textId="77777777" w:rsidR="0026541B" w:rsidRDefault="0026541B" w:rsidP="00901834">
      <w:pPr>
        <w:spacing w:after="0" w:line="240" w:lineRule="auto"/>
      </w:pPr>
      <w:r>
        <w:separator/>
      </w:r>
    </w:p>
  </w:endnote>
  <w:endnote w:type="continuationSeparator" w:id="0">
    <w:p w14:paraId="5EB2F3C6" w14:textId="77777777" w:rsidR="0026541B" w:rsidRDefault="0026541B" w:rsidP="00901834">
      <w:pPr>
        <w:spacing w:after="0" w:line="240" w:lineRule="auto"/>
      </w:pPr>
      <w:r>
        <w:continuationSeparator/>
      </w:r>
    </w:p>
  </w:endnote>
  <w:endnote w:type="continuationNotice" w:id="1">
    <w:p w14:paraId="12A660AD" w14:textId="77777777" w:rsidR="0026541B" w:rsidRDefault="0026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27D4" w14:textId="77777777" w:rsidR="007A1456" w:rsidRDefault="007A14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7A1456" w14:paraId="06E027D7" w14:textId="77777777" w:rsidTr="00A15CBE">
      <w:tc>
        <w:tcPr>
          <w:tcW w:w="3333" w:type="pct"/>
          <w:shd w:val="clear" w:color="auto" w:fill="auto"/>
        </w:tcPr>
        <w:p w14:paraId="06E027D5" w14:textId="77777777" w:rsidR="007A1456" w:rsidRPr="00A15CBE" w:rsidRDefault="007A1456" w:rsidP="00A15CBE">
          <w:pPr>
            <w:pStyle w:val="aa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6E027D6" w14:textId="77777777" w:rsidR="007A1456" w:rsidRPr="00A15CBE" w:rsidRDefault="007A1456" w:rsidP="00A15CBE">
          <w:pPr>
            <w:pStyle w:val="aa"/>
            <w:jc w:val="right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634AA9">
            <w:rPr>
              <w:rFonts w:ascii="Times New Roman" w:hAnsi="Times New Roman"/>
              <w:noProof/>
              <w:color w:val="808080"/>
              <w:sz w:val="18"/>
            </w:rPr>
            <w:t>19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A15CBE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634AA9">
            <w:rPr>
              <w:rFonts w:ascii="Times New Roman" w:hAnsi="Times New Roman"/>
              <w:noProof/>
              <w:color w:val="808080"/>
              <w:sz w:val="18"/>
            </w:rPr>
            <w:t>25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14:paraId="06E027D8" w14:textId="77777777" w:rsidR="007A1456" w:rsidRPr="00A15CBE" w:rsidRDefault="007A1456" w:rsidP="00A15C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7A1456" w14:paraId="06E027DC" w14:textId="77777777" w:rsidTr="00A15CBE">
      <w:tc>
        <w:tcPr>
          <w:tcW w:w="3333" w:type="pct"/>
          <w:shd w:val="clear" w:color="auto" w:fill="auto"/>
        </w:tcPr>
        <w:p w14:paraId="06E027DA" w14:textId="77777777" w:rsidR="007A1456" w:rsidRPr="00A15CBE" w:rsidRDefault="007A1456" w:rsidP="00A15CBE">
          <w:pPr>
            <w:pStyle w:val="aa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6E027DB" w14:textId="77777777" w:rsidR="007A1456" w:rsidRPr="00A15CBE" w:rsidRDefault="007A1456" w:rsidP="00A15CBE">
          <w:pPr>
            <w:pStyle w:val="aa"/>
            <w:jc w:val="right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634AA9">
            <w:rPr>
              <w:rFonts w:ascii="Times New Roman" w:hAnsi="Times New Roman"/>
              <w:noProof/>
              <w:color w:val="808080"/>
              <w:sz w:val="18"/>
            </w:rPr>
            <w:t>4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A15CBE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634AA9">
            <w:rPr>
              <w:rFonts w:ascii="Times New Roman" w:hAnsi="Times New Roman"/>
              <w:noProof/>
              <w:color w:val="808080"/>
              <w:sz w:val="18"/>
            </w:rPr>
            <w:t>25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14:paraId="06E027DD" w14:textId="77777777" w:rsidR="007A1456" w:rsidRPr="00A15CBE" w:rsidRDefault="007A1456" w:rsidP="00A15C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D3E8" w14:textId="77777777" w:rsidR="0026541B" w:rsidRDefault="0026541B" w:rsidP="00901834">
      <w:pPr>
        <w:spacing w:after="0" w:line="240" w:lineRule="auto"/>
      </w:pPr>
      <w:r>
        <w:separator/>
      </w:r>
    </w:p>
  </w:footnote>
  <w:footnote w:type="continuationSeparator" w:id="0">
    <w:p w14:paraId="6FD05628" w14:textId="77777777" w:rsidR="0026541B" w:rsidRDefault="0026541B" w:rsidP="00901834">
      <w:pPr>
        <w:spacing w:after="0" w:line="240" w:lineRule="auto"/>
      </w:pPr>
      <w:r>
        <w:continuationSeparator/>
      </w:r>
    </w:p>
  </w:footnote>
  <w:footnote w:type="continuationNotice" w:id="1">
    <w:p w14:paraId="05B556FB" w14:textId="77777777" w:rsidR="0026541B" w:rsidRDefault="0026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27D2" w14:textId="77777777" w:rsidR="007A1456" w:rsidRDefault="007A14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27D3" w14:textId="77777777" w:rsidR="007A1456" w:rsidRPr="00A15CBE" w:rsidRDefault="007A1456" w:rsidP="00A15CB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27D9" w14:textId="77777777" w:rsidR="007A1456" w:rsidRDefault="007A14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58"/>
        </w:tabs>
        <w:ind w:left="2158" w:hanging="14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06"/>
        </w:tabs>
        <w:ind w:left="2906" w:hanging="14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54"/>
        </w:tabs>
        <w:ind w:left="3654" w:hanging="14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4402" w:hanging="14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5"/>
      <w:numFmt w:val="decimal"/>
      <w:lvlText w:val="%1."/>
      <w:lvlJc w:val="left"/>
      <w:pPr>
        <w:tabs>
          <w:tab w:val="num" w:pos="1408"/>
        </w:tabs>
        <w:ind w:left="1408" w:hanging="60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 w15:restartNumberingAfterBreak="0">
    <w:nsid w:val="08543B5D"/>
    <w:multiLevelType w:val="hybridMultilevel"/>
    <w:tmpl w:val="415AAA3C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9B816EC"/>
    <w:multiLevelType w:val="hybridMultilevel"/>
    <w:tmpl w:val="B10A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30612C"/>
    <w:multiLevelType w:val="hybridMultilevel"/>
    <w:tmpl w:val="8512A686"/>
    <w:lvl w:ilvl="0" w:tplc="0F023B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5A38C1"/>
    <w:multiLevelType w:val="hybridMultilevel"/>
    <w:tmpl w:val="09EC0270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5E0B50"/>
    <w:multiLevelType w:val="hybridMultilevel"/>
    <w:tmpl w:val="A066DBE6"/>
    <w:lvl w:ilvl="0" w:tplc="482AE3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690E6D"/>
    <w:multiLevelType w:val="hybridMultilevel"/>
    <w:tmpl w:val="1CECE9A4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0140AF"/>
    <w:multiLevelType w:val="hybridMultilevel"/>
    <w:tmpl w:val="8DC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42BE7"/>
    <w:multiLevelType w:val="hybridMultilevel"/>
    <w:tmpl w:val="9EE43BFC"/>
    <w:lvl w:ilvl="0" w:tplc="7452EA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C46557"/>
    <w:multiLevelType w:val="hybridMultilevel"/>
    <w:tmpl w:val="BF7A48AE"/>
    <w:lvl w:ilvl="0" w:tplc="76369634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8" w15:restartNumberingAfterBreak="0">
    <w:nsid w:val="55A1501A"/>
    <w:multiLevelType w:val="multilevel"/>
    <w:tmpl w:val="79EA9A06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8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06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4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02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19" w15:restartNumberingAfterBreak="0">
    <w:nsid w:val="57F0565E"/>
    <w:multiLevelType w:val="hybridMultilevel"/>
    <w:tmpl w:val="418E4AD4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8136C2"/>
    <w:multiLevelType w:val="hybridMultilevel"/>
    <w:tmpl w:val="486CDC90"/>
    <w:lvl w:ilvl="0" w:tplc="41E67A4C">
      <w:start w:val="3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F615226"/>
    <w:multiLevelType w:val="multilevel"/>
    <w:tmpl w:val="FD66DA2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2" w15:restartNumberingAfterBreak="0">
    <w:nsid w:val="64AB3199"/>
    <w:multiLevelType w:val="hybridMultilevel"/>
    <w:tmpl w:val="ED964A06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BF2A50"/>
    <w:multiLevelType w:val="hybridMultilevel"/>
    <w:tmpl w:val="D3F02CCE"/>
    <w:lvl w:ilvl="0" w:tplc="9F9CD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BC4FBC"/>
    <w:multiLevelType w:val="hybridMultilevel"/>
    <w:tmpl w:val="617A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1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24"/>
  </w:num>
  <w:num w:numId="18">
    <w:abstractNumId w:val="23"/>
  </w:num>
  <w:num w:numId="19">
    <w:abstractNumId w:val="14"/>
  </w:num>
  <w:num w:numId="20">
    <w:abstractNumId w:val="22"/>
  </w:num>
  <w:num w:numId="21">
    <w:abstractNumId w:val="9"/>
  </w:num>
  <w:num w:numId="22">
    <w:abstractNumId w:val="12"/>
  </w:num>
  <w:num w:numId="23">
    <w:abstractNumId w:val="19"/>
  </w:num>
  <w:num w:numId="24">
    <w:abstractNumId w:val="10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9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EA"/>
    <w:rsid w:val="0003276F"/>
    <w:rsid w:val="000400CC"/>
    <w:rsid w:val="000413CA"/>
    <w:rsid w:val="0005428C"/>
    <w:rsid w:val="0008672A"/>
    <w:rsid w:val="000900A5"/>
    <w:rsid w:val="00096C72"/>
    <w:rsid w:val="000B7D8C"/>
    <w:rsid w:val="000F30B2"/>
    <w:rsid w:val="00153A56"/>
    <w:rsid w:val="00161B7E"/>
    <w:rsid w:val="0016414C"/>
    <w:rsid w:val="00186231"/>
    <w:rsid w:val="00196875"/>
    <w:rsid w:val="001B0AD0"/>
    <w:rsid w:val="001D1194"/>
    <w:rsid w:val="001E6175"/>
    <w:rsid w:val="001F0272"/>
    <w:rsid w:val="00244CA5"/>
    <w:rsid w:val="00261A59"/>
    <w:rsid w:val="0026541B"/>
    <w:rsid w:val="00295811"/>
    <w:rsid w:val="002A51D9"/>
    <w:rsid w:val="002D63E1"/>
    <w:rsid w:val="002E4808"/>
    <w:rsid w:val="002F2328"/>
    <w:rsid w:val="002F4995"/>
    <w:rsid w:val="00330620"/>
    <w:rsid w:val="00332F6C"/>
    <w:rsid w:val="003411D2"/>
    <w:rsid w:val="0035332A"/>
    <w:rsid w:val="00365111"/>
    <w:rsid w:val="003A5AA4"/>
    <w:rsid w:val="003C6BAD"/>
    <w:rsid w:val="003E4B19"/>
    <w:rsid w:val="00415252"/>
    <w:rsid w:val="0043702D"/>
    <w:rsid w:val="0045038D"/>
    <w:rsid w:val="00457500"/>
    <w:rsid w:val="00475A78"/>
    <w:rsid w:val="00480892"/>
    <w:rsid w:val="004870A4"/>
    <w:rsid w:val="00491A1C"/>
    <w:rsid w:val="004B15EF"/>
    <w:rsid w:val="004F7B5F"/>
    <w:rsid w:val="00500629"/>
    <w:rsid w:val="0050641A"/>
    <w:rsid w:val="00507958"/>
    <w:rsid w:val="005342AF"/>
    <w:rsid w:val="005402A2"/>
    <w:rsid w:val="00540B23"/>
    <w:rsid w:val="0054390B"/>
    <w:rsid w:val="00560154"/>
    <w:rsid w:val="0056166B"/>
    <w:rsid w:val="005755EA"/>
    <w:rsid w:val="005872B1"/>
    <w:rsid w:val="00587F51"/>
    <w:rsid w:val="005A0AD0"/>
    <w:rsid w:val="005A1F0A"/>
    <w:rsid w:val="005E3296"/>
    <w:rsid w:val="005E7EF8"/>
    <w:rsid w:val="005F6238"/>
    <w:rsid w:val="005F7633"/>
    <w:rsid w:val="00610CB2"/>
    <w:rsid w:val="00630BFB"/>
    <w:rsid w:val="00634AA9"/>
    <w:rsid w:val="00666645"/>
    <w:rsid w:val="006703D3"/>
    <w:rsid w:val="00671E29"/>
    <w:rsid w:val="006A046A"/>
    <w:rsid w:val="006C37A5"/>
    <w:rsid w:val="006D2A47"/>
    <w:rsid w:val="006F249A"/>
    <w:rsid w:val="006F353C"/>
    <w:rsid w:val="007124BF"/>
    <w:rsid w:val="00715BBD"/>
    <w:rsid w:val="00724B6D"/>
    <w:rsid w:val="007273E5"/>
    <w:rsid w:val="007358F5"/>
    <w:rsid w:val="007412D9"/>
    <w:rsid w:val="00747988"/>
    <w:rsid w:val="00787551"/>
    <w:rsid w:val="00792E69"/>
    <w:rsid w:val="007A1456"/>
    <w:rsid w:val="007D1FBC"/>
    <w:rsid w:val="0083539B"/>
    <w:rsid w:val="0083625D"/>
    <w:rsid w:val="00846D4A"/>
    <w:rsid w:val="00856F18"/>
    <w:rsid w:val="008649B9"/>
    <w:rsid w:val="00871EC2"/>
    <w:rsid w:val="00877BFF"/>
    <w:rsid w:val="00887670"/>
    <w:rsid w:val="008B1FCD"/>
    <w:rsid w:val="008B7C98"/>
    <w:rsid w:val="008C6862"/>
    <w:rsid w:val="008D3260"/>
    <w:rsid w:val="008D5380"/>
    <w:rsid w:val="008F0F95"/>
    <w:rsid w:val="008F5D68"/>
    <w:rsid w:val="00901834"/>
    <w:rsid w:val="00911C74"/>
    <w:rsid w:val="0091745F"/>
    <w:rsid w:val="009330C6"/>
    <w:rsid w:val="00954321"/>
    <w:rsid w:val="00966B18"/>
    <w:rsid w:val="009714D4"/>
    <w:rsid w:val="009907A1"/>
    <w:rsid w:val="00990DD7"/>
    <w:rsid w:val="009A58F1"/>
    <w:rsid w:val="009D6C8E"/>
    <w:rsid w:val="00A046BC"/>
    <w:rsid w:val="00A15CBE"/>
    <w:rsid w:val="00A26E84"/>
    <w:rsid w:val="00A36E4A"/>
    <w:rsid w:val="00A7737A"/>
    <w:rsid w:val="00A81616"/>
    <w:rsid w:val="00A84FEA"/>
    <w:rsid w:val="00AB0318"/>
    <w:rsid w:val="00AC459F"/>
    <w:rsid w:val="00AE7577"/>
    <w:rsid w:val="00B030B7"/>
    <w:rsid w:val="00B40A0B"/>
    <w:rsid w:val="00B411B9"/>
    <w:rsid w:val="00B429B2"/>
    <w:rsid w:val="00B55CE6"/>
    <w:rsid w:val="00B65A4F"/>
    <w:rsid w:val="00B95563"/>
    <w:rsid w:val="00BB5274"/>
    <w:rsid w:val="00BC3553"/>
    <w:rsid w:val="00BE1E28"/>
    <w:rsid w:val="00C75F90"/>
    <w:rsid w:val="00D16757"/>
    <w:rsid w:val="00D200FD"/>
    <w:rsid w:val="00D273C8"/>
    <w:rsid w:val="00D31172"/>
    <w:rsid w:val="00D331A4"/>
    <w:rsid w:val="00D604AC"/>
    <w:rsid w:val="00D62A33"/>
    <w:rsid w:val="00D75081"/>
    <w:rsid w:val="00D804AE"/>
    <w:rsid w:val="00D82A93"/>
    <w:rsid w:val="00DB2B8B"/>
    <w:rsid w:val="00DD1021"/>
    <w:rsid w:val="00DF541A"/>
    <w:rsid w:val="00E62300"/>
    <w:rsid w:val="00E86D54"/>
    <w:rsid w:val="00E93736"/>
    <w:rsid w:val="00E97CA8"/>
    <w:rsid w:val="00EA3E24"/>
    <w:rsid w:val="00EA77BC"/>
    <w:rsid w:val="00EB4188"/>
    <w:rsid w:val="00EF0A7A"/>
    <w:rsid w:val="00F029BF"/>
    <w:rsid w:val="00F309D9"/>
    <w:rsid w:val="00F52A1F"/>
    <w:rsid w:val="00F60064"/>
    <w:rsid w:val="00F62F60"/>
    <w:rsid w:val="00F71DC5"/>
    <w:rsid w:val="00F7787A"/>
    <w:rsid w:val="00FC2FC6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2574"/>
  <w14:defaultImageDpi w14:val="0"/>
  <w15:docId w15:val="{39CC6179-D519-4BE6-8FBF-2F8AD02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4D4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24B6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724B6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4D4"/>
    <w:rPr>
      <w:rFonts w:ascii="Arial" w:hAnsi="Arial" w:cs="Times New Roman"/>
      <w:b/>
      <w:bCs/>
      <w:color w:val="000080"/>
      <w:sz w:val="20"/>
      <w:szCs w:val="20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24B6D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sid w:val="00724B6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11"/>
    <w:qFormat/>
    <w:rsid w:val="00724B6D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11"/>
    <w:locked/>
    <w:rsid w:val="00724B6D"/>
    <w:rPr>
      <w:rFonts w:ascii="Times New Roman" w:hAnsi="Times New Roman" w:cs="Times New Roman"/>
      <w:sz w:val="32"/>
      <w:szCs w:val="32"/>
    </w:rPr>
  </w:style>
  <w:style w:type="character" w:styleId="a5">
    <w:name w:val="Hyperlink"/>
    <w:basedOn w:val="a0"/>
    <w:uiPriority w:val="99"/>
    <w:unhideWhenUsed/>
    <w:rsid w:val="00B55CE6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E9373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93736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01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183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01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1834"/>
    <w:rPr>
      <w:rFonts w:cs="Times New Roman"/>
    </w:rPr>
  </w:style>
  <w:style w:type="character" w:customStyle="1" w:styleId="WW8Num2z0">
    <w:name w:val="WW8Num2z0"/>
    <w:rsid w:val="009714D4"/>
  </w:style>
  <w:style w:type="character" w:customStyle="1" w:styleId="WW8Num9z0">
    <w:name w:val="WW8Num9z0"/>
    <w:rsid w:val="009714D4"/>
  </w:style>
  <w:style w:type="character" w:customStyle="1" w:styleId="WW8Num10z0">
    <w:name w:val="WW8Num10z0"/>
    <w:rsid w:val="009714D4"/>
  </w:style>
  <w:style w:type="character" w:customStyle="1" w:styleId="WW8Num11z0">
    <w:name w:val="WW8Num11z0"/>
    <w:rsid w:val="009714D4"/>
    <w:rPr>
      <w:rFonts w:ascii="Symbol" w:hAnsi="Symbol"/>
    </w:rPr>
  </w:style>
  <w:style w:type="character" w:customStyle="1" w:styleId="WW8Num11z1">
    <w:name w:val="WW8Num11z1"/>
    <w:rsid w:val="009714D4"/>
    <w:rPr>
      <w:rFonts w:ascii="Times New Roman" w:hAnsi="Times New Roman"/>
    </w:rPr>
  </w:style>
  <w:style w:type="character" w:customStyle="1" w:styleId="WW8Num21z0">
    <w:name w:val="WW8Num21z0"/>
    <w:rsid w:val="009714D4"/>
  </w:style>
  <w:style w:type="character" w:customStyle="1" w:styleId="WW8Num24z0">
    <w:name w:val="WW8Num24z0"/>
    <w:rsid w:val="009714D4"/>
    <w:rPr>
      <w:rFonts w:ascii="Symbol" w:hAnsi="Symbol"/>
    </w:rPr>
  </w:style>
  <w:style w:type="character" w:customStyle="1" w:styleId="WW8Num24z1">
    <w:name w:val="WW8Num24z1"/>
    <w:rsid w:val="009714D4"/>
    <w:rPr>
      <w:rFonts w:ascii="Courier New" w:hAnsi="Courier New"/>
    </w:rPr>
  </w:style>
  <w:style w:type="character" w:customStyle="1" w:styleId="WW8Num24z2">
    <w:name w:val="WW8Num24z2"/>
    <w:rsid w:val="009714D4"/>
    <w:rPr>
      <w:rFonts w:ascii="Wingdings" w:hAnsi="Wingdings"/>
    </w:rPr>
  </w:style>
  <w:style w:type="character" w:customStyle="1" w:styleId="WW8Num28z1">
    <w:name w:val="WW8Num28z1"/>
    <w:rsid w:val="009714D4"/>
    <w:rPr>
      <w:rFonts w:ascii="Symbol" w:hAnsi="Symbol"/>
    </w:rPr>
  </w:style>
  <w:style w:type="character" w:customStyle="1" w:styleId="WW8Num32z0">
    <w:name w:val="WW8Num32z0"/>
    <w:rsid w:val="009714D4"/>
    <w:rPr>
      <w:rFonts w:ascii="Symbol" w:hAnsi="Symbol"/>
    </w:rPr>
  </w:style>
  <w:style w:type="character" w:customStyle="1" w:styleId="WW8Num32z1">
    <w:name w:val="WW8Num32z1"/>
    <w:rsid w:val="009714D4"/>
    <w:rPr>
      <w:rFonts w:ascii="Courier New" w:hAnsi="Courier New"/>
    </w:rPr>
  </w:style>
  <w:style w:type="character" w:customStyle="1" w:styleId="WW8Num32z2">
    <w:name w:val="WW8Num32z2"/>
    <w:rsid w:val="009714D4"/>
    <w:rPr>
      <w:rFonts w:ascii="Wingdings" w:hAnsi="Wingdings"/>
    </w:rPr>
  </w:style>
  <w:style w:type="character" w:customStyle="1" w:styleId="WW8Num35z0">
    <w:name w:val="WW8Num35z0"/>
    <w:rsid w:val="009714D4"/>
    <w:rPr>
      <w:b/>
    </w:rPr>
  </w:style>
  <w:style w:type="character" w:customStyle="1" w:styleId="WW8Num36z0">
    <w:name w:val="WW8Num36z0"/>
    <w:rsid w:val="009714D4"/>
  </w:style>
  <w:style w:type="character" w:customStyle="1" w:styleId="11">
    <w:name w:val="Основной шрифт абзаца1"/>
    <w:rsid w:val="009714D4"/>
  </w:style>
  <w:style w:type="character" w:styleId="ac">
    <w:name w:val="page number"/>
    <w:basedOn w:val="11"/>
    <w:uiPriority w:val="99"/>
    <w:semiHidden/>
    <w:rsid w:val="009714D4"/>
    <w:rPr>
      <w:rFonts w:cs="Times New Roman"/>
    </w:rPr>
  </w:style>
  <w:style w:type="character" w:customStyle="1" w:styleId="ad">
    <w:name w:val="Цветовое выделение"/>
    <w:rsid w:val="009714D4"/>
    <w:rPr>
      <w:b/>
      <w:color w:val="000080"/>
      <w:sz w:val="20"/>
    </w:rPr>
  </w:style>
  <w:style w:type="character" w:customStyle="1" w:styleId="ae">
    <w:name w:val="Гипертекстовая ссылка"/>
    <w:rsid w:val="009714D4"/>
    <w:rPr>
      <w:b/>
      <w:color w:val="008000"/>
      <w:sz w:val="20"/>
      <w:u w:val="single"/>
    </w:rPr>
  </w:style>
  <w:style w:type="character" w:customStyle="1" w:styleId="af">
    <w:name w:val="Продолжение ссылки"/>
    <w:basedOn w:val="ae"/>
    <w:rsid w:val="009714D4"/>
    <w:rPr>
      <w:rFonts w:cs="Times New Roman"/>
      <w:b/>
      <w:bCs/>
      <w:color w:val="008000"/>
      <w:sz w:val="20"/>
      <w:szCs w:val="20"/>
      <w:u w:val="single"/>
    </w:rPr>
  </w:style>
  <w:style w:type="character" w:styleId="af0">
    <w:name w:val="FollowedHyperlink"/>
    <w:basedOn w:val="a0"/>
    <w:uiPriority w:val="99"/>
    <w:semiHidden/>
    <w:rsid w:val="009714D4"/>
    <w:rPr>
      <w:color w:val="0000FF"/>
      <w:u w:val="single"/>
    </w:rPr>
  </w:style>
  <w:style w:type="paragraph" w:customStyle="1" w:styleId="12">
    <w:name w:val="Заголовок1"/>
    <w:basedOn w:val="a"/>
    <w:next w:val="a6"/>
    <w:rsid w:val="009714D4"/>
    <w:pPr>
      <w:keepNext/>
      <w:suppressAutoHyphens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styleId="af1">
    <w:name w:val="List"/>
    <w:basedOn w:val="a6"/>
    <w:uiPriority w:val="99"/>
    <w:semiHidden/>
    <w:rsid w:val="009714D4"/>
    <w:pPr>
      <w:suppressAutoHyphens/>
      <w:spacing w:line="360" w:lineRule="exact"/>
      <w:ind w:firstLine="720"/>
    </w:pPr>
    <w:rPr>
      <w:rFonts w:ascii="Arial" w:hAnsi="Arial" w:cs="Tahoma"/>
      <w:b/>
      <w:lang w:eastAsia="ar-SA"/>
    </w:rPr>
  </w:style>
  <w:style w:type="paragraph" w:customStyle="1" w:styleId="13">
    <w:name w:val="Название1"/>
    <w:basedOn w:val="a"/>
    <w:rsid w:val="009714D4"/>
    <w:pPr>
      <w:suppressLineNumbers/>
      <w:suppressAutoHyphens/>
      <w:spacing w:before="120" w:after="120" w:line="240" w:lineRule="auto"/>
    </w:pPr>
    <w:rPr>
      <w:rFonts w:ascii="Arial" w:hAnsi="Arial" w:cs="Tahoma"/>
      <w:b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714D4"/>
    <w:pPr>
      <w:suppressLineNumbers/>
      <w:suppressAutoHyphens/>
      <w:spacing w:after="0" w:line="240" w:lineRule="auto"/>
    </w:pPr>
    <w:rPr>
      <w:rFonts w:ascii="Arial" w:hAnsi="Arial" w:cs="Tahoma"/>
      <w:b/>
      <w:sz w:val="28"/>
      <w:szCs w:val="28"/>
      <w:lang w:eastAsia="ar-SA"/>
    </w:rPr>
  </w:style>
  <w:style w:type="paragraph" w:customStyle="1" w:styleId="af2">
    <w:name w:val="Адресат"/>
    <w:basedOn w:val="a"/>
    <w:rsid w:val="009714D4"/>
    <w:pPr>
      <w:suppressAutoHyphens/>
      <w:spacing w:after="120" w:line="240" w:lineRule="exact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af3">
    <w:name w:val="Приложение"/>
    <w:basedOn w:val="a6"/>
    <w:rsid w:val="009714D4"/>
    <w:pPr>
      <w:tabs>
        <w:tab w:val="left" w:pos="3658"/>
      </w:tabs>
      <w:suppressAutoHyphens/>
      <w:spacing w:before="240" w:line="240" w:lineRule="exact"/>
      <w:ind w:left="1985" w:hanging="1985"/>
    </w:pPr>
    <w:rPr>
      <w:b/>
      <w:lang w:eastAsia="ar-SA"/>
    </w:rPr>
  </w:style>
  <w:style w:type="paragraph" w:customStyle="1" w:styleId="af4">
    <w:name w:val="Заголовок к тексту"/>
    <w:basedOn w:val="a"/>
    <w:next w:val="a6"/>
    <w:rsid w:val="009714D4"/>
    <w:pPr>
      <w:suppressAutoHyphens/>
      <w:spacing w:after="48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5">
    <w:name w:val="регистрационные поля"/>
    <w:basedOn w:val="a"/>
    <w:rsid w:val="009714D4"/>
    <w:pPr>
      <w:suppressAutoHyphens/>
      <w:spacing w:after="0" w:line="240" w:lineRule="exact"/>
      <w:jc w:val="center"/>
    </w:pPr>
    <w:rPr>
      <w:rFonts w:ascii="Times New Roman" w:hAnsi="Times New Roman"/>
      <w:b/>
      <w:sz w:val="28"/>
      <w:szCs w:val="28"/>
      <w:lang w:val="en-US" w:eastAsia="ar-SA"/>
    </w:rPr>
  </w:style>
  <w:style w:type="paragraph" w:customStyle="1" w:styleId="af6">
    <w:name w:val="Исполнитель"/>
    <w:basedOn w:val="a6"/>
    <w:rsid w:val="009714D4"/>
    <w:pPr>
      <w:suppressAutoHyphens/>
      <w:spacing w:after="120" w:line="240" w:lineRule="exact"/>
      <w:jc w:val="left"/>
    </w:pPr>
    <w:rPr>
      <w:b/>
      <w:sz w:val="24"/>
      <w:lang w:eastAsia="ar-SA"/>
    </w:rPr>
  </w:style>
  <w:style w:type="paragraph" w:styleId="af7">
    <w:name w:val="Balloon Text"/>
    <w:basedOn w:val="a"/>
    <w:link w:val="af8"/>
    <w:uiPriority w:val="99"/>
    <w:rsid w:val="009714D4"/>
    <w:pPr>
      <w:suppressAutoHyphens/>
      <w:spacing w:after="0" w:line="240" w:lineRule="auto"/>
    </w:pPr>
    <w:rPr>
      <w:rFonts w:ascii="Tahoma" w:hAnsi="Tahoma" w:cs="Tahoma"/>
      <w:b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locked/>
    <w:rsid w:val="009714D4"/>
    <w:rPr>
      <w:rFonts w:ascii="Tahoma" w:hAnsi="Tahoma" w:cs="Tahoma"/>
      <w:b/>
      <w:sz w:val="16"/>
      <w:szCs w:val="16"/>
      <w:lang w:val="x-none" w:eastAsia="ar-SA" w:bidi="ar-SA"/>
    </w:rPr>
  </w:style>
  <w:style w:type="paragraph" w:styleId="af9">
    <w:name w:val="Signature"/>
    <w:basedOn w:val="a"/>
    <w:link w:val="afa"/>
    <w:uiPriority w:val="99"/>
    <w:semiHidden/>
    <w:rsid w:val="009714D4"/>
    <w:pPr>
      <w:suppressAutoHyphens/>
      <w:spacing w:after="0" w:line="240" w:lineRule="auto"/>
      <w:ind w:left="4252"/>
    </w:pPr>
    <w:rPr>
      <w:rFonts w:ascii="Times New Roman" w:hAnsi="Times New Roman"/>
      <w:b/>
      <w:sz w:val="28"/>
      <w:szCs w:val="28"/>
      <w:lang w:eastAsia="ar-SA"/>
    </w:rPr>
  </w:style>
  <w:style w:type="character" w:customStyle="1" w:styleId="afa">
    <w:name w:val="Подпись Знак"/>
    <w:basedOn w:val="a0"/>
    <w:link w:val="af9"/>
    <w:uiPriority w:val="99"/>
    <w:semiHidden/>
    <w:locked/>
    <w:rsid w:val="009714D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customStyle="1" w:styleId="afb">
    <w:name w:val="Подпись на общем бланке"/>
    <w:basedOn w:val="af9"/>
    <w:next w:val="a6"/>
    <w:rsid w:val="009714D4"/>
    <w:pPr>
      <w:tabs>
        <w:tab w:val="right" w:pos="9639"/>
      </w:tabs>
      <w:spacing w:before="480" w:line="240" w:lineRule="exact"/>
      <w:ind w:left="0"/>
    </w:pPr>
    <w:rPr>
      <w:b w:val="0"/>
      <w:szCs w:val="20"/>
    </w:rPr>
  </w:style>
  <w:style w:type="paragraph" w:customStyle="1" w:styleId="afc">
    <w:name w:val="Таблицы (моноширинный)"/>
    <w:basedOn w:val="a"/>
    <w:next w:val="a"/>
    <w:rsid w:val="009714D4"/>
    <w:pPr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rsid w:val="009714D4"/>
    <w:pPr>
      <w:suppressAutoHyphens/>
      <w:autoSpaceDE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e">
    <w:name w:val="Комментарий"/>
    <w:basedOn w:val="a"/>
    <w:next w:val="a"/>
    <w:rsid w:val="009714D4"/>
    <w:pPr>
      <w:suppressAutoHyphens/>
      <w:autoSpaceDE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aff">
    <w:name w:val="Содержимое врезки"/>
    <w:basedOn w:val="a6"/>
    <w:rsid w:val="009714D4"/>
    <w:pPr>
      <w:suppressAutoHyphens/>
      <w:spacing w:line="360" w:lineRule="exact"/>
      <w:ind w:firstLine="720"/>
    </w:pPr>
    <w:rPr>
      <w:b/>
      <w:lang w:eastAsia="ar-SA"/>
    </w:rPr>
  </w:style>
  <w:style w:type="paragraph" w:customStyle="1" w:styleId="aff0">
    <w:name w:val="Содержимое таблицы"/>
    <w:basedOn w:val="a"/>
    <w:rsid w:val="009714D4"/>
    <w:pPr>
      <w:suppressLineNumbers/>
      <w:suppressAutoHyphens/>
      <w:spacing w:after="0" w:line="240" w:lineRule="auto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aff1">
    <w:name w:val="Заголовок таблицы"/>
    <w:basedOn w:val="aff0"/>
    <w:rsid w:val="009714D4"/>
    <w:pPr>
      <w:jc w:val="center"/>
    </w:pPr>
    <w:rPr>
      <w:bCs/>
    </w:rPr>
  </w:style>
  <w:style w:type="paragraph" w:styleId="aff2">
    <w:name w:val="Normal (Web)"/>
    <w:basedOn w:val="a"/>
    <w:uiPriority w:val="99"/>
    <w:rsid w:val="009714D4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uiPriority w:val="99"/>
    <w:semiHidden/>
    <w:unhideWhenUsed/>
    <w:rsid w:val="009714D4"/>
    <w:pPr>
      <w:suppressAutoHyphens/>
      <w:spacing w:after="0" w:line="240" w:lineRule="auto"/>
    </w:pPr>
    <w:rPr>
      <w:rFonts w:ascii="Tahoma" w:hAnsi="Tahoma" w:cs="Tahoma"/>
      <w:b/>
      <w:sz w:val="16"/>
      <w:szCs w:val="16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locked/>
    <w:rsid w:val="009714D4"/>
    <w:rPr>
      <w:rFonts w:ascii="Tahoma" w:hAnsi="Tahoma" w:cs="Tahoma"/>
      <w:b/>
      <w:sz w:val="16"/>
      <w:szCs w:val="16"/>
      <w:lang w:val="x-none" w:eastAsia="ar-SA" w:bidi="ar-SA"/>
    </w:rPr>
  </w:style>
  <w:style w:type="character" w:customStyle="1" w:styleId="aff5">
    <w:name w:val="Основной текст_"/>
    <w:link w:val="16"/>
    <w:locked/>
    <w:rsid w:val="009714D4"/>
    <w:rPr>
      <w:sz w:val="27"/>
      <w:shd w:val="clear" w:color="auto" w:fill="FFFFFF"/>
    </w:rPr>
  </w:style>
  <w:style w:type="paragraph" w:customStyle="1" w:styleId="16">
    <w:name w:val="Основной текст16"/>
    <w:basedOn w:val="a"/>
    <w:link w:val="aff5"/>
    <w:rsid w:val="009714D4"/>
    <w:pPr>
      <w:shd w:val="clear" w:color="auto" w:fill="FFFFFF"/>
      <w:spacing w:before="780" w:after="600" w:line="324" w:lineRule="exact"/>
      <w:ind w:hanging="1880"/>
    </w:pPr>
    <w:rPr>
      <w:sz w:val="27"/>
      <w:szCs w:val="27"/>
    </w:rPr>
  </w:style>
  <w:style w:type="paragraph" w:styleId="aff6">
    <w:name w:val="List Paragraph"/>
    <w:basedOn w:val="a"/>
    <w:uiPriority w:val="34"/>
    <w:qFormat/>
    <w:rsid w:val="0041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_________Microsoft_Visio_2003_2010111111.vsd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2012-08-27T20:00:00+00:00</dateaddindb>
    <dateminusta xmlns="081b8c99-5a1b-4ba1-9a3e-0d0cea83319e" xsi:nil="true"/>
    <numik xmlns="af44e648-6311-40f1-ad37-1234555fd9ba">81</numik>
    <kind xmlns="e2080b48-eafa-461e-b501-38555d38caa1">86</kind>
    <num xmlns="af44e648-6311-40f1-ad37-1234555fd9ba">81</num>
    <approvaldate xmlns="081b8c99-5a1b-4ba1-9a3e-0d0cea83319e">2012-06-28T20:00:00+00:00</approvaldate>
    <bigtitle xmlns="a853e5a8-fa1e-4dd3-a1b5-1604bfb35b05">Об утверждении Административного регламента  (с изменениями на 20 октября 2020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2020-10-19T20:00:00+00:00</redactiondate>
    <status xmlns="5256eb8c-d5dd-498a-ad6f-7fa801666f9a">34</status>
    <organ xmlns="67a9cb4f-e58d-445a-8e0b-2b8d792f9e38">228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81-12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9EF3D-AAB2-435D-B7C5-223F4F8362D3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66A7471-70CE-4E4F-A95E-4D94F7285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E2DAD-AC03-4A97-9B3D-B77C9EB3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3DE89-180C-4114-9FF3-5046709F1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7695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2</cp:revision>
  <cp:lastPrinted>2012-06-28T09:40:00Z</cp:lastPrinted>
  <dcterms:created xsi:type="dcterms:W3CDTF">2021-04-12T13:07:00Z</dcterms:created>
  <dcterms:modified xsi:type="dcterms:W3CDTF">2021-04-12T13:07:00Z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