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0" w:rsidRDefault="00001F40" w:rsidP="00001F40">
      <w:pPr>
        <w:jc w:val="center"/>
      </w:pPr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0" w:rsidRPr="006E0CE6" w:rsidRDefault="00001F40" w:rsidP="00001F40">
      <w:pPr>
        <w:jc w:val="center"/>
        <w:rPr>
          <w:sz w:val="16"/>
          <w:szCs w:val="16"/>
        </w:rPr>
      </w:pPr>
    </w:p>
    <w:p w:rsidR="00001F40" w:rsidRPr="005A7D12" w:rsidRDefault="00001F40" w:rsidP="00001F40">
      <w:pPr>
        <w:jc w:val="center"/>
        <w:rPr>
          <w:sz w:val="26"/>
          <w:szCs w:val="26"/>
        </w:rPr>
      </w:pPr>
      <w:r w:rsidRPr="005A7D12">
        <w:rPr>
          <w:sz w:val="26"/>
          <w:szCs w:val="26"/>
        </w:rPr>
        <w:t>АДМИНИСТРАЦИЯ ГОРОДСКОГО ОКРУГА</w:t>
      </w:r>
    </w:p>
    <w:p w:rsidR="00001F40" w:rsidRPr="005A7D12" w:rsidRDefault="00001F40" w:rsidP="00001F40">
      <w:pPr>
        <w:jc w:val="center"/>
        <w:rPr>
          <w:sz w:val="26"/>
          <w:szCs w:val="26"/>
        </w:rPr>
      </w:pPr>
      <w:r w:rsidRPr="005A7D12">
        <w:rPr>
          <w:sz w:val="26"/>
          <w:szCs w:val="26"/>
        </w:rPr>
        <w:t>ГОРОДА ПЕРЕСЛАВЛЯ-ЗАЛЕССКОГО</w:t>
      </w:r>
    </w:p>
    <w:p w:rsidR="00001F40" w:rsidRPr="005A7D12" w:rsidRDefault="00001F40" w:rsidP="00001F40">
      <w:pPr>
        <w:pStyle w:val="2"/>
        <w:rPr>
          <w:sz w:val="26"/>
          <w:szCs w:val="26"/>
        </w:rPr>
      </w:pPr>
      <w:r w:rsidRPr="005A7D12">
        <w:rPr>
          <w:sz w:val="26"/>
          <w:szCs w:val="26"/>
        </w:rPr>
        <w:t>ЯРОСЛАВСКОЙ ОБЛАСТИ</w:t>
      </w:r>
    </w:p>
    <w:p w:rsidR="00001F40" w:rsidRPr="006E0CE6" w:rsidRDefault="00001F40" w:rsidP="00001F40">
      <w:pPr>
        <w:rPr>
          <w:sz w:val="16"/>
          <w:szCs w:val="16"/>
        </w:rPr>
      </w:pPr>
    </w:p>
    <w:p w:rsidR="00001F40" w:rsidRPr="005A7D12" w:rsidRDefault="00001F40" w:rsidP="00001F40">
      <w:pPr>
        <w:pStyle w:val="3"/>
        <w:rPr>
          <w:sz w:val="34"/>
          <w:szCs w:val="34"/>
        </w:rPr>
      </w:pPr>
      <w:r w:rsidRPr="005A7D12">
        <w:rPr>
          <w:spacing w:val="100"/>
          <w:sz w:val="34"/>
          <w:szCs w:val="34"/>
        </w:rPr>
        <w:t>РАСПОРЯЖЕНИЕ</w:t>
      </w:r>
    </w:p>
    <w:p w:rsidR="00001F40" w:rsidRPr="006E0CE6" w:rsidRDefault="00001F40" w:rsidP="00001F40">
      <w:pPr>
        <w:rPr>
          <w:color w:val="2D1400"/>
          <w:sz w:val="34"/>
          <w:szCs w:val="34"/>
        </w:rPr>
      </w:pPr>
    </w:p>
    <w:p w:rsidR="00001F40" w:rsidRPr="00F035D3" w:rsidRDefault="00001F40" w:rsidP="00001F40">
      <w:pPr>
        <w:rPr>
          <w:sz w:val="26"/>
          <w:szCs w:val="26"/>
        </w:rPr>
      </w:pPr>
      <w:r w:rsidRPr="00F035D3">
        <w:rPr>
          <w:sz w:val="26"/>
          <w:szCs w:val="26"/>
        </w:rPr>
        <w:t xml:space="preserve">От </w:t>
      </w:r>
      <w:r w:rsidR="00193496">
        <w:rPr>
          <w:sz w:val="26"/>
          <w:szCs w:val="26"/>
          <w:u w:val="single"/>
        </w:rPr>
        <w:t>27.03</w:t>
      </w:r>
      <w:r w:rsidR="00193496" w:rsidRPr="00193496">
        <w:rPr>
          <w:sz w:val="26"/>
          <w:szCs w:val="26"/>
          <w:u w:val="single"/>
        </w:rPr>
        <w:t>.2019</w:t>
      </w:r>
      <w:r w:rsidRPr="00F035D3">
        <w:rPr>
          <w:sz w:val="26"/>
          <w:szCs w:val="26"/>
        </w:rPr>
        <w:t xml:space="preserve"> № </w:t>
      </w:r>
      <w:r w:rsidR="00193496">
        <w:rPr>
          <w:sz w:val="26"/>
          <w:szCs w:val="26"/>
          <w:u w:val="single"/>
        </w:rPr>
        <w:t>РАС.03-0074/19</w:t>
      </w:r>
    </w:p>
    <w:p w:rsidR="00001F40" w:rsidRPr="00F035D3" w:rsidRDefault="00001F40" w:rsidP="00001F40">
      <w:pPr>
        <w:rPr>
          <w:sz w:val="26"/>
          <w:szCs w:val="26"/>
        </w:rPr>
      </w:pPr>
    </w:p>
    <w:p w:rsidR="00001F40" w:rsidRPr="00F035D3" w:rsidRDefault="00001F40" w:rsidP="00001F40">
      <w:pPr>
        <w:rPr>
          <w:sz w:val="26"/>
          <w:szCs w:val="26"/>
        </w:rPr>
      </w:pPr>
      <w:r w:rsidRPr="00F035D3">
        <w:rPr>
          <w:sz w:val="26"/>
          <w:szCs w:val="26"/>
        </w:rPr>
        <w:t>г. Переславль-Залесский</w:t>
      </w:r>
    </w:p>
    <w:p w:rsidR="00001F40" w:rsidRDefault="00001F40" w:rsidP="00001F40"/>
    <w:p w:rsidR="00001F40" w:rsidRPr="004075CC" w:rsidRDefault="00001F40" w:rsidP="00001F40">
      <w:bookmarkStart w:id="0" w:name="_GoBack"/>
      <w:bookmarkEnd w:id="0"/>
    </w:p>
    <w:p w:rsidR="009E5017" w:rsidRPr="00914748" w:rsidRDefault="0070401D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 w:rsidRPr="00914748">
        <w:rPr>
          <w:sz w:val="26"/>
          <w:szCs w:val="26"/>
        </w:rPr>
        <w:t xml:space="preserve">О </w:t>
      </w:r>
      <w:r w:rsidR="009E5017" w:rsidRPr="00914748">
        <w:rPr>
          <w:sz w:val="26"/>
          <w:szCs w:val="26"/>
        </w:rPr>
        <w:t xml:space="preserve">внесении изменений в </w:t>
      </w:r>
      <w:r w:rsidR="00914748" w:rsidRPr="00914748">
        <w:rPr>
          <w:sz w:val="26"/>
          <w:szCs w:val="26"/>
        </w:rPr>
        <w:t>р</w:t>
      </w:r>
      <w:r w:rsidR="009E5017" w:rsidRPr="00914748">
        <w:rPr>
          <w:sz w:val="26"/>
          <w:szCs w:val="26"/>
        </w:rPr>
        <w:t xml:space="preserve">аспоряжение Администрации </w:t>
      </w:r>
    </w:p>
    <w:p w:rsidR="00914748" w:rsidRPr="00914748" w:rsidRDefault="00914748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 w:rsidRPr="00914748">
        <w:rPr>
          <w:sz w:val="26"/>
          <w:szCs w:val="26"/>
        </w:rPr>
        <w:t>г</w:t>
      </w:r>
      <w:r w:rsidR="009E5017" w:rsidRPr="00914748">
        <w:rPr>
          <w:sz w:val="26"/>
          <w:szCs w:val="26"/>
        </w:rPr>
        <w:t>. Переславля-Залесского</w:t>
      </w:r>
      <w:r w:rsidR="00001F40">
        <w:rPr>
          <w:sz w:val="26"/>
          <w:szCs w:val="26"/>
        </w:rPr>
        <w:t xml:space="preserve"> </w:t>
      </w:r>
      <w:r w:rsidRPr="00914748">
        <w:rPr>
          <w:sz w:val="26"/>
          <w:szCs w:val="26"/>
        </w:rPr>
        <w:t>о</w:t>
      </w:r>
      <w:r w:rsidR="009E5017" w:rsidRPr="00914748">
        <w:rPr>
          <w:sz w:val="26"/>
          <w:szCs w:val="26"/>
        </w:rPr>
        <w:t xml:space="preserve">т </w:t>
      </w:r>
      <w:r w:rsidRPr="00914748">
        <w:rPr>
          <w:sz w:val="26"/>
          <w:szCs w:val="26"/>
        </w:rPr>
        <w:t>31.01.2019 № РАС.03-0021/19</w:t>
      </w:r>
    </w:p>
    <w:p w:rsidR="00B1782F" w:rsidRPr="00914748" w:rsidRDefault="00914748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 w:rsidRPr="00914748">
        <w:rPr>
          <w:sz w:val="26"/>
          <w:szCs w:val="26"/>
        </w:rPr>
        <w:t xml:space="preserve">«О </w:t>
      </w:r>
      <w:r w:rsidR="00B1782F" w:rsidRPr="00914748">
        <w:rPr>
          <w:sz w:val="26"/>
          <w:szCs w:val="26"/>
        </w:rPr>
        <w:t>предоставлении сведений</w:t>
      </w:r>
      <w:r w:rsidR="0070401D" w:rsidRPr="00914748">
        <w:rPr>
          <w:sz w:val="26"/>
          <w:szCs w:val="26"/>
        </w:rPr>
        <w:t xml:space="preserve"> о доходах, расходах,</w:t>
      </w:r>
      <w:r w:rsidR="00B1782F" w:rsidRPr="00914748">
        <w:rPr>
          <w:sz w:val="26"/>
          <w:szCs w:val="26"/>
        </w:rPr>
        <w:t xml:space="preserve"> </w:t>
      </w:r>
      <w:proofErr w:type="gramStart"/>
      <w:r w:rsidR="0070401D" w:rsidRPr="00914748">
        <w:rPr>
          <w:sz w:val="26"/>
          <w:szCs w:val="26"/>
        </w:rPr>
        <w:t>об</w:t>
      </w:r>
      <w:proofErr w:type="gramEnd"/>
      <w:r w:rsidR="0070401D" w:rsidRPr="00914748">
        <w:rPr>
          <w:sz w:val="26"/>
          <w:szCs w:val="26"/>
        </w:rPr>
        <w:t xml:space="preserve"> </w:t>
      </w:r>
    </w:p>
    <w:p w:rsidR="0070401D" w:rsidRPr="00914748" w:rsidRDefault="0070401D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proofErr w:type="gramStart"/>
      <w:r w:rsidRPr="00914748">
        <w:rPr>
          <w:sz w:val="26"/>
          <w:szCs w:val="26"/>
        </w:rPr>
        <w:t>имуществе</w:t>
      </w:r>
      <w:proofErr w:type="gramEnd"/>
      <w:r w:rsidRPr="00914748">
        <w:rPr>
          <w:sz w:val="26"/>
          <w:szCs w:val="26"/>
        </w:rPr>
        <w:t xml:space="preserve"> и обязательствах имущественного характера</w:t>
      </w:r>
      <w:r w:rsidR="00914748" w:rsidRPr="00914748">
        <w:rPr>
          <w:sz w:val="26"/>
          <w:szCs w:val="26"/>
        </w:rPr>
        <w:t>»</w:t>
      </w:r>
    </w:p>
    <w:p w:rsidR="00EC77B6" w:rsidRPr="00914748" w:rsidRDefault="00EC77B6" w:rsidP="00AE0859">
      <w:pPr>
        <w:adjustRightInd w:val="0"/>
        <w:ind w:firstLine="720"/>
        <w:jc w:val="both"/>
        <w:rPr>
          <w:sz w:val="26"/>
          <w:szCs w:val="26"/>
        </w:rPr>
      </w:pPr>
    </w:p>
    <w:p w:rsidR="005F1D44" w:rsidRPr="00914748" w:rsidRDefault="00EC77B6" w:rsidP="00AE0859">
      <w:pPr>
        <w:tabs>
          <w:tab w:val="left" w:pos="1134"/>
        </w:tabs>
        <w:adjustRightInd w:val="0"/>
        <w:ind w:firstLine="720"/>
        <w:jc w:val="both"/>
        <w:rPr>
          <w:color w:val="000000"/>
          <w:sz w:val="26"/>
          <w:szCs w:val="26"/>
        </w:rPr>
      </w:pPr>
      <w:r w:rsidRPr="00914748">
        <w:rPr>
          <w:sz w:val="26"/>
          <w:szCs w:val="26"/>
        </w:rPr>
        <w:t xml:space="preserve">В соответствии с </w:t>
      </w:r>
      <w:r w:rsidR="00D53E09">
        <w:rPr>
          <w:sz w:val="26"/>
          <w:szCs w:val="26"/>
        </w:rPr>
        <w:t>у</w:t>
      </w:r>
      <w:r w:rsidR="005F1D44" w:rsidRPr="00914748">
        <w:rPr>
          <w:sz w:val="26"/>
          <w:szCs w:val="26"/>
        </w:rPr>
        <w:t xml:space="preserve">казом Губернатора </w:t>
      </w:r>
      <w:r w:rsidR="009827D7" w:rsidRPr="00914748">
        <w:rPr>
          <w:sz w:val="26"/>
          <w:szCs w:val="26"/>
        </w:rPr>
        <w:t xml:space="preserve">Ярославской </w:t>
      </w:r>
      <w:r w:rsidR="005F1D44" w:rsidRPr="00914748">
        <w:rPr>
          <w:sz w:val="26"/>
          <w:szCs w:val="26"/>
        </w:rPr>
        <w:t>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FC337F" w:rsidRPr="00914748">
        <w:rPr>
          <w:sz w:val="26"/>
          <w:szCs w:val="26"/>
        </w:rPr>
        <w:t xml:space="preserve">, </w:t>
      </w:r>
      <w:r w:rsidR="00914748" w:rsidRPr="00914748">
        <w:rPr>
          <w:sz w:val="26"/>
          <w:szCs w:val="26"/>
        </w:rPr>
        <w:t>Уставом города Переславля-Залесского</w:t>
      </w:r>
    </w:p>
    <w:p w:rsidR="00914748" w:rsidRPr="00914748" w:rsidRDefault="00914748" w:rsidP="00AE0859">
      <w:pPr>
        <w:tabs>
          <w:tab w:val="left" w:pos="1134"/>
        </w:tabs>
        <w:adjustRightInd w:val="0"/>
        <w:ind w:firstLine="720"/>
        <w:jc w:val="both"/>
        <w:rPr>
          <w:sz w:val="26"/>
          <w:szCs w:val="26"/>
        </w:rPr>
      </w:pPr>
    </w:p>
    <w:p w:rsidR="00914748" w:rsidRPr="00914748" w:rsidRDefault="00914748" w:rsidP="00D56425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914748">
        <w:rPr>
          <w:color w:val="000000"/>
          <w:sz w:val="26"/>
          <w:szCs w:val="26"/>
        </w:rPr>
        <w:t xml:space="preserve">Внести в </w:t>
      </w:r>
      <w:r w:rsidRPr="00914748">
        <w:rPr>
          <w:sz w:val="26"/>
          <w:szCs w:val="26"/>
        </w:rPr>
        <w:t>распоряжение Администрации г. Переславля-Залесского от 31.01.2019 № РАС.03-0021/19 «О предоставлении сведений о доходах, расходах, об имуществе и обязательствах имущественного характера» следующие изменения:</w:t>
      </w:r>
    </w:p>
    <w:p w:rsidR="00914748" w:rsidRPr="00D56425" w:rsidRDefault="00F06756" w:rsidP="00D56425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D56425">
        <w:rPr>
          <w:color w:val="000000"/>
          <w:sz w:val="26"/>
          <w:szCs w:val="26"/>
        </w:rPr>
        <w:t>Пункт 1 изложить в следующей редакции:</w:t>
      </w:r>
    </w:p>
    <w:p w:rsidR="005B258A" w:rsidRPr="00914748" w:rsidRDefault="00F06756" w:rsidP="005B258A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«1. </w:t>
      </w:r>
      <w:r w:rsidR="005B258A" w:rsidRPr="00914748">
        <w:rPr>
          <w:sz w:val="26"/>
          <w:szCs w:val="26"/>
        </w:rPr>
        <w:t>Сведения о доходах, расходах, об имуществе и обязательствах имущественного характера (далее – сведения) пред</w:t>
      </w:r>
      <w:r w:rsidR="005B258A">
        <w:rPr>
          <w:sz w:val="26"/>
          <w:szCs w:val="26"/>
        </w:rPr>
        <w:t>о</w:t>
      </w:r>
      <w:r w:rsidR="005B258A" w:rsidRPr="00914748">
        <w:rPr>
          <w:sz w:val="26"/>
          <w:szCs w:val="26"/>
        </w:rPr>
        <w:t>ставляются</w:t>
      </w:r>
      <w:r w:rsidR="005B258A" w:rsidRPr="00914748">
        <w:rPr>
          <w:color w:val="000000"/>
          <w:sz w:val="26"/>
          <w:szCs w:val="26"/>
        </w:rPr>
        <w:t>:</w:t>
      </w:r>
    </w:p>
    <w:p w:rsidR="00472419" w:rsidRDefault="00C63A44" w:rsidP="001F575C">
      <w:pPr>
        <w:pStyle w:val="a5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472419" w:rsidRPr="00914748">
        <w:rPr>
          <w:sz w:val="26"/>
          <w:szCs w:val="26"/>
        </w:rPr>
        <w:t>униципальными служащими</w:t>
      </w:r>
      <w:r w:rsidR="00472419" w:rsidRPr="00472419">
        <w:rPr>
          <w:sz w:val="26"/>
          <w:szCs w:val="26"/>
        </w:rPr>
        <w:t xml:space="preserve"> </w:t>
      </w:r>
      <w:r w:rsidR="00472419" w:rsidRPr="00914748">
        <w:rPr>
          <w:sz w:val="26"/>
          <w:szCs w:val="26"/>
        </w:rPr>
        <w:t>аппарата Администрации г. Переславля-Залесского</w:t>
      </w:r>
      <w:r w:rsidR="00472419" w:rsidRPr="00472419">
        <w:rPr>
          <w:sz w:val="26"/>
          <w:szCs w:val="26"/>
        </w:rPr>
        <w:t>, замещавш</w:t>
      </w:r>
      <w:r w:rsidR="00472419">
        <w:rPr>
          <w:sz w:val="26"/>
          <w:szCs w:val="26"/>
        </w:rPr>
        <w:t>ими</w:t>
      </w:r>
      <w:r w:rsidR="00472419" w:rsidRPr="00472419">
        <w:rPr>
          <w:sz w:val="26"/>
          <w:szCs w:val="26"/>
        </w:rPr>
        <w:t xml:space="preserve"> по состоянию на 31 декабря года, предшествующего году подачи сведений, должност</w:t>
      </w:r>
      <w:r w:rsidR="001F575C">
        <w:rPr>
          <w:sz w:val="26"/>
          <w:szCs w:val="26"/>
        </w:rPr>
        <w:t>и</w:t>
      </w:r>
      <w:r w:rsidR="00472419" w:rsidRPr="00472419">
        <w:rPr>
          <w:sz w:val="26"/>
          <w:szCs w:val="26"/>
        </w:rPr>
        <w:t xml:space="preserve"> муниципальной службы</w:t>
      </w:r>
      <w:r w:rsidR="001F575C">
        <w:rPr>
          <w:sz w:val="26"/>
          <w:szCs w:val="26"/>
        </w:rPr>
        <w:t>, предусмотренные</w:t>
      </w:r>
      <w:r w:rsidR="00472419" w:rsidRPr="00472419">
        <w:rPr>
          <w:sz w:val="26"/>
          <w:szCs w:val="26"/>
        </w:rPr>
        <w:t xml:space="preserve"> перечнем должностей </w:t>
      </w:r>
      <w:r w:rsidR="00472419" w:rsidRPr="00914748">
        <w:rPr>
          <w:sz w:val="26"/>
          <w:szCs w:val="26"/>
        </w:rPr>
        <w:t>Администрации г. Переславля-Залесского</w:t>
      </w:r>
      <w:r w:rsidR="00472419" w:rsidRPr="00472419">
        <w:rPr>
          <w:sz w:val="26"/>
          <w:szCs w:val="26"/>
        </w:rPr>
        <w:t xml:space="preserve"> с высоким риском коррупционных проявлений</w:t>
      </w:r>
      <w:r w:rsidR="005C008C">
        <w:rPr>
          <w:sz w:val="26"/>
          <w:szCs w:val="26"/>
        </w:rPr>
        <w:t xml:space="preserve">, </w:t>
      </w:r>
      <w:r w:rsidR="005C008C" w:rsidRPr="00914748">
        <w:rPr>
          <w:sz w:val="26"/>
          <w:szCs w:val="26"/>
        </w:rPr>
        <w:t>–</w:t>
      </w:r>
      <w:r w:rsidR="005C008C">
        <w:rPr>
          <w:sz w:val="26"/>
          <w:szCs w:val="26"/>
        </w:rPr>
        <w:t xml:space="preserve"> </w:t>
      </w:r>
      <w:r w:rsidR="00472419">
        <w:rPr>
          <w:sz w:val="26"/>
          <w:szCs w:val="26"/>
        </w:rPr>
        <w:t xml:space="preserve">в </w:t>
      </w:r>
      <w:r w:rsidR="00472419" w:rsidRPr="00914748">
        <w:rPr>
          <w:sz w:val="26"/>
          <w:szCs w:val="26"/>
        </w:rPr>
        <w:t>Администраци</w:t>
      </w:r>
      <w:r w:rsidR="00472419">
        <w:rPr>
          <w:sz w:val="26"/>
          <w:szCs w:val="26"/>
        </w:rPr>
        <w:t>ю</w:t>
      </w:r>
      <w:r w:rsidR="00472419" w:rsidRPr="00914748">
        <w:rPr>
          <w:sz w:val="26"/>
          <w:szCs w:val="26"/>
        </w:rPr>
        <w:t xml:space="preserve"> г. Переславля-Залесского</w:t>
      </w:r>
      <w:r w:rsidR="00472419">
        <w:rPr>
          <w:sz w:val="26"/>
          <w:szCs w:val="26"/>
        </w:rPr>
        <w:t>;</w:t>
      </w:r>
    </w:p>
    <w:p w:rsidR="001F575C" w:rsidRPr="00472419" w:rsidRDefault="00C63A44" w:rsidP="001F575C">
      <w:pPr>
        <w:pStyle w:val="a5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1F575C" w:rsidRPr="00472419">
        <w:rPr>
          <w:sz w:val="26"/>
          <w:szCs w:val="26"/>
        </w:rPr>
        <w:t>раждан</w:t>
      </w:r>
      <w:r w:rsidR="001F575C">
        <w:rPr>
          <w:sz w:val="26"/>
          <w:szCs w:val="26"/>
        </w:rPr>
        <w:t>ами</w:t>
      </w:r>
      <w:r w:rsidR="001F575C" w:rsidRPr="00472419">
        <w:rPr>
          <w:sz w:val="26"/>
          <w:szCs w:val="26"/>
        </w:rPr>
        <w:t>, претендую</w:t>
      </w:r>
      <w:r w:rsidR="001F575C">
        <w:rPr>
          <w:sz w:val="26"/>
          <w:szCs w:val="26"/>
        </w:rPr>
        <w:t>щими</w:t>
      </w:r>
      <w:r w:rsidR="001F575C" w:rsidRPr="00472419">
        <w:rPr>
          <w:sz w:val="26"/>
          <w:szCs w:val="26"/>
        </w:rPr>
        <w:t xml:space="preserve"> на замещение должност</w:t>
      </w:r>
      <w:r w:rsidR="001F575C">
        <w:rPr>
          <w:sz w:val="26"/>
          <w:szCs w:val="26"/>
        </w:rPr>
        <w:t>ей</w:t>
      </w:r>
      <w:r w:rsidR="001F575C" w:rsidRPr="00472419">
        <w:rPr>
          <w:sz w:val="26"/>
          <w:szCs w:val="26"/>
        </w:rPr>
        <w:t xml:space="preserve"> муниципальной службы, предусмотренн</w:t>
      </w:r>
      <w:r w:rsidR="001F575C">
        <w:rPr>
          <w:sz w:val="26"/>
          <w:szCs w:val="26"/>
        </w:rPr>
        <w:t>ых</w:t>
      </w:r>
      <w:r w:rsidR="001F575C" w:rsidRPr="00472419">
        <w:rPr>
          <w:sz w:val="26"/>
          <w:szCs w:val="26"/>
        </w:rPr>
        <w:t xml:space="preserve"> перечнем должностей </w:t>
      </w:r>
      <w:r w:rsidR="001F575C" w:rsidRPr="00914748">
        <w:rPr>
          <w:sz w:val="26"/>
          <w:szCs w:val="26"/>
        </w:rPr>
        <w:t>Администрации г. Переславля-Залесского</w:t>
      </w:r>
      <w:r w:rsidR="001F575C" w:rsidRPr="00472419">
        <w:rPr>
          <w:sz w:val="26"/>
          <w:szCs w:val="26"/>
        </w:rPr>
        <w:t xml:space="preserve"> с высоким риском коррупционных проявлений</w:t>
      </w:r>
      <w:r w:rsidR="005C008C">
        <w:rPr>
          <w:sz w:val="26"/>
          <w:szCs w:val="26"/>
        </w:rPr>
        <w:t>,</w:t>
      </w:r>
      <w:r w:rsidR="001F575C">
        <w:rPr>
          <w:sz w:val="26"/>
          <w:szCs w:val="26"/>
        </w:rPr>
        <w:t xml:space="preserve"> и </w:t>
      </w:r>
      <w:r w:rsidR="001F575C" w:rsidRPr="00914748">
        <w:rPr>
          <w:color w:val="000000"/>
          <w:sz w:val="26"/>
          <w:szCs w:val="26"/>
        </w:rPr>
        <w:t>муниципальными служащими</w:t>
      </w:r>
      <w:r w:rsidR="001F575C">
        <w:rPr>
          <w:color w:val="000000"/>
          <w:sz w:val="26"/>
          <w:szCs w:val="26"/>
        </w:rPr>
        <w:t>,</w:t>
      </w:r>
      <w:r w:rsidR="001F575C" w:rsidRPr="00472419">
        <w:rPr>
          <w:sz w:val="26"/>
          <w:szCs w:val="26"/>
        </w:rPr>
        <w:t xml:space="preserve"> замеща</w:t>
      </w:r>
      <w:r w:rsidR="001F575C">
        <w:rPr>
          <w:sz w:val="26"/>
          <w:szCs w:val="26"/>
        </w:rPr>
        <w:t>ющими</w:t>
      </w:r>
      <w:r w:rsidR="001F575C" w:rsidRPr="00472419">
        <w:rPr>
          <w:sz w:val="26"/>
          <w:szCs w:val="26"/>
        </w:rPr>
        <w:t xml:space="preserve"> должност</w:t>
      </w:r>
      <w:r w:rsidR="001F575C">
        <w:rPr>
          <w:sz w:val="26"/>
          <w:szCs w:val="26"/>
        </w:rPr>
        <w:t>и</w:t>
      </w:r>
      <w:r w:rsidR="001F575C" w:rsidRPr="00472419">
        <w:rPr>
          <w:sz w:val="26"/>
          <w:szCs w:val="26"/>
        </w:rPr>
        <w:t xml:space="preserve"> муниципальной службы, </w:t>
      </w:r>
      <w:r w:rsidR="001F575C">
        <w:rPr>
          <w:sz w:val="26"/>
          <w:szCs w:val="26"/>
        </w:rPr>
        <w:t xml:space="preserve">не </w:t>
      </w:r>
      <w:r w:rsidR="001F575C" w:rsidRPr="00472419">
        <w:rPr>
          <w:sz w:val="26"/>
          <w:szCs w:val="26"/>
        </w:rPr>
        <w:t>предусмотренн</w:t>
      </w:r>
      <w:r w:rsidR="001F575C">
        <w:rPr>
          <w:sz w:val="26"/>
          <w:szCs w:val="26"/>
        </w:rPr>
        <w:t>ые</w:t>
      </w:r>
      <w:r w:rsidR="001F575C" w:rsidRPr="00472419">
        <w:rPr>
          <w:sz w:val="26"/>
          <w:szCs w:val="26"/>
        </w:rPr>
        <w:t xml:space="preserve"> перечнем должностей </w:t>
      </w:r>
      <w:r w:rsidR="001F575C" w:rsidRPr="00914748">
        <w:rPr>
          <w:sz w:val="26"/>
          <w:szCs w:val="26"/>
        </w:rPr>
        <w:t>Администрации г. Переславля-Залесского</w:t>
      </w:r>
      <w:r w:rsidR="001F575C" w:rsidRPr="00472419">
        <w:rPr>
          <w:sz w:val="26"/>
          <w:szCs w:val="26"/>
        </w:rPr>
        <w:t xml:space="preserve"> с высоким риском коррупционных проявлений</w:t>
      </w:r>
      <w:r w:rsidR="001F575C">
        <w:rPr>
          <w:sz w:val="26"/>
          <w:szCs w:val="26"/>
        </w:rPr>
        <w:t xml:space="preserve"> и </w:t>
      </w:r>
      <w:r w:rsidR="001F575C" w:rsidRPr="00472419">
        <w:rPr>
          <w:sz w:val="26"/>
          <w:szCs w:val="26"/>
        </w:rPr>
        <w:t>претендую</w:t>
      </w:r>
      <w:r w:rsidR="001F575C">
        <w:rPr>
          <w:sz w:val="26"/>
          <w:szCs w:val="26"/>
        </w:rPr>
        <w:t>щими</w:t>
      </w:r>
      <w:r w:rsidR="001F575C" w:rsidRPr="00472419">
        <w:rPr>
          <w:sz w:val="26"/>
          <w:szCs w:val="26"/>
        </w:rPr>
        <w:t xml:space="preserve"> на замещение должност</w:t>
      </w:r>
      <w:r w:rsidR="001F575C">
        <w:rPr>
          <w:sz w:val="26"/>
          <w:szCs w:val="26"/>
        </w:rPr>
        <w:t>ей</w:t>
      </w:r>
      <w:r w:rsidR="001F575C" w:rsidRPr="00472419">
        <w:rPr>
          <w:sz w:val="26"/>
          <w:szCs w:val="26"/>
        </w:rPr>
        <w:t xml:space="preserve"> муниципальной службы, предусмотренн</w:t>
      </w:r>
      <w:r w:rsidR="001F575C">
        <w:rPr>
          <w:sz w:val="26"/>
          <w:szCs w:val="26"/>
        </w:rPr>
        <w:t>ых</w:t>
      </w:r>
      <w:r w:rsidR="001F575C" w:rsidRPr="00472419">
        <w:rPr>
          <w:sz w:val="26"/>
          <w:szCs w:val="26"/>
        </w:rPr>
        <w:t xml:space="preserve"> перечнем должностей </w:t>
      </w:r>
      <w:r w:rsidR="001F575C" w:rsidRPr="00914748">
        <w:rPr>
          <w:sz w:val="26"/>
          <w:szCs w:val="26"/>
        </w:rPr>
        <w:t>Администрации г. Переславля-Залесского</w:t>
      </w:r>
      <w:r w:rsidR="001F575C" w:rsidRPr="00472419">
        <w:rPr>
          <w:sz w:val="26"/>
          <w:szCs w:val="26"/>
        </w:rPr>
        <w:t xml:space="preserve"> с высоким риском коррупционных проявлений</w:t>
      </w:r>
      <w:r w:rsidR="005C008C">
        <w:rPr>
          <w:sz w:val="26"/>
          <w:szCs w:val="26"/>
        </w:rPr>
        <w:t xml:space="preserve">, </w:t>
      </w:r>
      <w:r w:rsidR="005C008C" w:rsidRPr="00914748">
        <w:rPr>
          <w:sz w:val="26"/>
          <w:szCs w:val="26"/>
        </w:rPr>
        <w:t>–</w:t>
      </w:r>
      <w:r w:rsidR="005C008C">
        <w:rPr>
          <w:sz w:val="26"/>
          <w:szCs w:val="26"/>
        </w:rPr>
        <w:t xml:space="preserve"> </w:t>
      </w:r>
      <w:r w:rsidR="001F575C">
        <w:rPr>
          <w:sz w:val="26"/>
          <w:szCs w:val="26"/>
        </w:rPr>
        <w:t xml:space="preserve">в </w:t>
      </w:r>
      <w:r w:rsidR="001F575C" w:rsidRPr="00914748">
        <w:rPr>
          <w:sz w:val="26"/>
          <w:szCs w:val="26"/>
        </w:rPr>
        <w:t>Администраци</w:t>
      </w:r>
      <w:r w:rsidR="001F575C">
        <w:rPr>
          <w:sz w:val="26"/>
          <w:szCs w:val="26"/>
        </w:rPr>
        <w:t>ю</w:t>
      </w:r>
      <w:r w:rsidR="001F575C" w:rsidRPr="00914748">
        <w:rPr>
          <w:sz w:val="26"/>
          <w:szCs w:val="26"/>
        </w:rPr>
        <w:t xml:space="preserve"> г. Переславля-Залесского</w:t>
      </w:r>
      <w:r w:rsidR="001F575C">
        <w:rPr>
          <w:sz w:val="26"/>
          <w:szCs w:val="26"/>
        </w:rPr>
        <w:t>;</w:t>
      </w:r>
      <w:proofErr w:type="gramEnd"/>
    </w:p>
    <w:p w:rsidR="00472419" w:rsidRPr="00D93A36" w:rsidRDefault="00C63A44" w:rsidP="001F575C">
      <w:pPr>
        <w:pStyle w:val="a5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472419" w:rsidRPr="00914748">
        <w:rPr>
          <w:color w:val="000000"/>
          <w:sz w:val="26"/>
          <w:szCs w:val="26"/>
        </w:rPr>
        <w:t>униципальными служащими отраслевых (функциональных) органов Администрации г. Переславля-Залесского</w:t>
      </w:r>
      <w:r w:rsidR="00472419">
        <w:rPr>
          <w:color w:val="000000"/>
          <w:sz w:val="26"/>
          <w:szCs w:val="26"/>
        </w:rPr>
        <w:t xml:space="preserve">, </w:t>
      </w:r>
      <w:r w:rsidR="00472419" w:rsidRPr="00472419">
        <w:rPr>
          <w:sz w:val="26"/>
          <w:szCs w:val="26"/>
        </w:rPr>
        <w:t>замещавш</w:t>
      </w:r>
      <w:r w:rsidR="00472419">
        <w:rPr>
          <w:sz w:val="26"/>
          <w:szCs w:val="26"/>
        </w:rPr>
        <w:t>ими</w:t>
      </w:r>
      <w:r w:rsidR="00472419" w:rsidRPr="00472419">
        <w:rPr>
          <w:sz w:val="26"/>
          <w:szCs w:val="26"/>
        </w:rPr>
        <w:t xml:space="preserve"> по состоянию на 31 декабря года, предшествующего году подачи сведений, должност</w:t>
      </w:r>
      <w:r w:rsidR="001F575C">
        <w:rPr>
          <w:sz w:val="26"/>
          <w:szCs w:val="26"/>
        </w:rPr>
        <w:t>и</w:t>
      </w:r>
      <w:r w:rsidR="00472419" w:rsidRPr="00472419">
        <w:rPr>
          <w:sz w:val="26"/>
          <w:szCs w:val="26"/>
        </w:rPr>
        <w:t xml:space="preserve"> муниципальной службы, </w:t>
      </w:r>
      <w:r w:rsidR="00472419" w:rsidRPr="00472419">
        <w:rPr>
          <w:sz w:val="26"/>
          <w:szCs w:val="26"/>
        </w:rPr>
        <w:lastRenderedPageBreak/>
        <w:t>предусмотренн</w:t>
      </w:r>
      <w:r w:rsidR="001F575C">
        <w:rPr>
          <w:sz w:val="26"/>
          <w:szCs w:val="26"/>
        </w:rPr>
        <w:t>ые</w:t>
      </w:r>
      <w:r w:rsidR="00472419" w:rsidRPr="00472419">
        <w:rPr>
          <w:sz w:val="26"/>
          <w:szCs w:val="26"/>
        </w:rPr>
        <w:t xml:space="preserve"> перечнем должностей </w:t>
      </w:r>
      <w:r w:rsidR="00472419" w:rsidRPr="00914748">
        <w:rPr>
          <w:sz w:val="26"/>
          <w:szCs w:val="26"/>
        </w:rPr>
        <w:t>Администрации г. Переславля-Залесского</w:t>
      </w:r>
      <w:r w:rsidR="00472419" w:rsidRPr="00472419">
        <w:rPr>
          <w:sz w:val="26"/>
          <w:szCs w:val="26"/>
        </w:rPr>
        <w:t xml:space="preserve"> с высоким риском коррупционных проявлений</w:t>
      </w:r>
      <w:r w:rsidR="005C008C">
        <w:rPr>
          <w:sz w:val="26"/>
          <w:szCs w:val="26"/>
        </w:rPr>
        <w:t xml:space="preserve">, </w:t>
      </w:r>
      <w:r w:rsidR="005C008C" w:rsidRPr="00914748">
        <w:rPr>
          <w:sz w:val="26"/>
          <w:szCs w:val="26"/>
        </w:rPr>
        <w:t>–</w:t>
      </w:r>
      <w:r w:rsidR="005C008C">
        <w:rPr>
          <w:sz w:val="26"/>
          <w:szCs w:val="26"/>
        </w:rPr>
        <w:t xml:space="preserve"> </w:t>
      </w:r>
      <w:r w:rsidR="00472419">
        <w:rPr>
          <w:sz w:val="26"/>
          <w:szCs w:val="26"/>
        </w:rPr>
        <w:t xml:space="preserve">в </w:t>
      </w:r>
      <w:r w:rsidR="00472419" w:rsidRPr="00914748">
        <w:rPr>
          <w:color w:val="000000"/>
          <w:sz w:val="26"/>
          <w:szCs w:val="26"/>
        </w:rPr>
        <w:t>соответствующий отраслевой (функциональный) орган</w:t>
      </w:r>
      <w:r w:rsidR="00D93A36">
        <w:rPr>
          <w:color w:val="000000"/>
          <w:sz w:val="26"/>
          <w:szCs w:val="26"/>
        </w:rPr>
        <w:t>;</w:t>
      </w:r>
    </w:p>
    <w:p w:rsidR="00D93A36" w:rsidRDefault="00C63A44" w:rsidP="001F575C">
      <w:pPr>
        <w:pStyle w:val="a5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D93A36">
        <w:rPr>
          <w:color w:val="000000"/>
          <w:sz w:val="26"/>
          <w:szCs w:val="26"/>
        </w:rPr>
        <w:t xml:space="preserve">рием </w:t>
      </w:r>
      <w:r w:rsidR="00D93A36">
        <w:rPr>
          <w:sz w:val="26"/>
          <w:szCs w:val="26"/>
        </w:rPr>
        <w:t>с</w:t>
      </w:r>
      <w:r w:rsidR="00D93A36" w:rsidRPr="00914748">
        <w:rPr>
          <w:sz w:val="26"/>
          <w:szCs w:val="26"/>
        </w:rPr>
        <w:t>ведени</w:t>
      </w:r>
      <w:r w:rsidR="00D93A36">
        <w:rPr>
          <w:sz w:val="26"/>
          <w:szCs w:val="26"/>
        </w:rPr>
        <w:t>й</w:t>
      </w:r>
      <w:r w:rsidR="00D93A36" w:rsidRPr="00914748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D93A36">
        <w:rPr>
          <w:sz w:val="26"/>
          <w:szCs w:val="26"/>
        </w:rPr>
        <w:t xml:space="preserve"> предоставленных:</w:t>
      </w:r>
    </w:p>
    <w:p w:rsidR="00D93A36" w:rsidRDefault="00D93A36" w:rsidP="00D56425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лицами, указанными в подпунктах 1.1. и 1.2. настоящего пункта</w:t>
      </w:r>
      <w:r w:rsidR="005C008C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осуществляется </w:t>
      </w:r>
      <w:r w:rsidR="000344B3">
        <w:rPr>
          <w:sz w:val="26"/>
          <w:szCs w:val="26"/>
        </w:rPr>
        <w:t>уполномоченным</w:t>
      </w:r>
      <w:r w:rsidR="00D56425">
        <w:rPr>
          <w:sz w:val="26"/>
          <w:szCs w:val="26"/>
        </w:rPr>
        <w:t xml:space="preserve"> лицом отдела </w:t>
      </w:r>
      <w:r w:rsidR="00D56425" w:rsidRPr="00914748">
        <w:rPr>
          <w:sz w:val="26"/>
          <w:szCs w:val="26"/>
        </w:rPr>
        <w:t>муниципальной службы и кадров Управления делами и кадрами Администрации г. Переславля-Залесского</w:t>
      </w:r>
      <w:r w:rsidR="005C008C">
        <w:rPr>
          <w:sz w:val="26"/>
          <w:szCs w:val="26"/>
        </w:rPr>
        <w:t>,</w:t>
      </w:r>
      <w:r w:rsidR="00D56425">
        <w:rPr>
          <w:sz w:val="26"/>
          <w:szCs w:val="26"/>
        </w:rPr>
        <w:t xml:space="preserve"> ответственным </w:t>
      </w:r>
      <w:r w:rsidR="00D56425" w:rsidRPr="00914748">
        <w:rPr>
          <w:sz w:val="26"/>
          <w:szCs w:val="26"/>
        </w:rPr>
        <w:t>за работу по профилактике коррупционных и иных правонарушений на муниципальной службе</w:t>
      </w:r>
      <w:r w:rsidR="000344B3" w:rsidRPr="000344B3">
        <w:rPr>
          <w:sz w:val="26"/>
          <w:szCs w:val="26"/>
        </w:rPr>
        <w:t xml:space="preserve"> </w:t>
      </w:r>
      <w:r w:rsidR="000344B3" w:rsidRPr="00914748">
        <w:rPr>
          <w:sz w:val="26"/>
          <w:szCs w:val="26"/>
        </w:rPr>
        <w:t>в Администрации г. Переславля-Залесского</w:t>
      </w:r>
      <w:r w:rsidR="00D56425">
        <w:rPr>
          <w:sz w:val="26"/>
          <w:szCs w:val="26"/>
        </w:rPr>
        <w:t>;</w:t>
      </w:r>
    </w:p>
    <w:p w:rsidR="00F06756" w:rsidRDefault="00D56425" w:rsidP="00D56425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56425">
        <w:rPr>
          <w:sz w:val="26"/>
          <w:szCs w:val="26"/>
        </w:rPr>
        <w:t>лицами, указанными в подпункте 1.3. настоящего пункта</w:t>
      </w:r>
      <w:r w:rsidR="005C008C">
        <w:rPr>
          <w:sz w:val="26"/>
          <w:szCs w:val="26"/>
        </w:rPr>
        <w:t>,</w:t>
      </w:r>
      <w:r w:rsidRPr="00D56425">
        <w:rPr>
          <w:sz w:val="26"/>
          <w:szCs w:val="26"/>
        </w:rPr>
        <w:t xml:space="preserve"> осуществляется </w:t>
      </w:r>
      <w:r w:rsidR="000344B3">
        <w:rPr>
          <w:sz w:val="26"/>
          <w:szCs w:val="26"/>
        </w:rPr>
        <w:t>уполномоченными</w:t>
      </w:r>
      <w:r w:rsidRPr="00D56425">
        <w:rPr>
          <w:sz w:val="26"/>
          <w:szCs w:val="26"/>
        </w:rPr>
        <w:t xml:space="preserve"> лицами соответствующих </w:t>
      </w:r>
      <w:r w:rsidRPr="00D56425">
        <w:rPr>
          <w:color w:val="000000"/>
          <w:sz w:val="26"/>
          <w:szCs w:val="26"/>
        </w:rPr>
        <w:t>отраслевых (функциональных) органов Администрации г. Переславля-Залесского</w:t>
      </w:r>
      <w:r w:rsidR="005C008C">
        <w:rPr>
          <w:color w:val="000000"/>
          <w:sz w:val="26"/>
          <w:szCs w:val="26"/>
        </w:rPr>
        <w:t>,</w:t>
      </w:r>
      <w:r w:rsidRPr="00D56425">
        <w:rPr>
          <w:sz w:val="26"/>
          <w:szCs w:val="26"/>
        </w:rPr>
        <w:t xml:space="preserve"> ответственны</w:t>
      </w:r>
      <w:r w:rsidR="000344B3">
        <w:rPr>
          <w:sz w:val="26"/>
          <w:szCs w:val="26"/>
        </w:rPr>
        <w:t>ми</w:t>
      </w:r>
      <w:r w:rsidRPr="00D56425">
        <w:rPr>
          <w:sz w:val="26"/>
          <w:szCs w:val="26"/>
        </w:rPr>
        <w:t xml:space="preserve"> за работу по профилактике коррупционных и иных правонарушений на муниципальной службе</w:t>
      </w:r>
      <w:proofErr w:type="gramStart"/>
      <w:r w:rsidRPr="00D56425">
        <w:rPr>
          <w:sz w:val="26"/>
          <w:szCs w:val="26"/>
        </w:rPr>
        <w:t>;</w:t>
      </w:r>
      <w:r w:rsidR="00F06756" w:rsidRPr="00D56425">
        <w:rPr>
          <w:color w:val="000000"/>
          <w:sz w:val="26"/>
          <w:szCs w:val="26"/>
        </w:rPr>
        <w:t>»</w:t>
      </w:r>
      <w:proofErr w:type="gramEnd"/>
      <w:r>
        <w:rPr>
          <w:color w:val="000000"/>
          <w:sz w:val="26"/>
          <w:szCs w:val="26"/>
        </w:rPr>
        <w:t>;</w:t>
      </w:r>
    </w:p>
    <w:p w:rsidR="00D56425" w:rsidRPr="00D56425" w:rsidRDefault="000344B3" w:rsidP="00D56425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56425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>2</w:t>
      </w:r>
      <w:r w:rsidRPr="00D56425">
        <w:rPr>
          <w:color w:val="000000"/>
          <w:sz w:val="26"/>
          <w:szCs w:val="26"/>
        </w:rPr>
        <w:t xml:space="preserve"> изложить в следующей редакции:</w:t>
      </w:r>
    </w:p>
    <w:p w:rsidR="0006465E" w:rsidRDefault="000344B3" w:rsidP="000344B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«2. </w:t>
      </w:r>
      <w:proofErr w:type="gramStart"/>
      <w:r w:rsidR="0006465E" w:rsidRPr="00914748">
        <w:rPr>
          <w:color w:val="000000"/>
          <w:sz w:val="26"/>
          <w:szCs w:val="26"/>
        </w:rPr>
        <w:t>Назначить</w:t>
      </w:r>
      <w:r w:rsidR="002C4E71" w:rsidRPr="00914748">
        <w:rPr>
          <w:color w:val="000000"/>
          <w:sz w:val="26"/>
          <w:szCs w:val="26"/>
        </w:rPr>
        <w:t xml:space="preserve"> </w:t>
      </w:r>
      <w:r w:rsidR="00E35B24" w:rsidRPr="00914748">
        <w:rPr>
          <w:color w:val="000000"/>
          <w:sz w:val="26"/>
          <w:szCs w:val="26"/>
        </w:rPr>
        <w:t>Чепелевского Н.Е.</w:t>
      </w:r>
      <w:r w:rsidR="003304F3" w:rsidRPr="00914748">
        <w:rPr>
          <w:color w:val="000000"/>
          <w:sz w:val="26"/>
          <w:szCs w:val="26"/>
        </w:rPr>
        <w:t>,</w:t>
      </w:r>
      <w:r w:rsidR="00E35B24" w:rsidRPr="00914748">
        <w:rPr>
          <w:color w:val="000000"/>
          <w:sz w:val="26"/>
          <w:szCs w:val="26"/>
        </w:rPr>
        <w:t xml:space="preserve"> консультанта-юриста отдела муниципальной службы и кадров Управления делами и кадрами Администрации г. Переславля-Залесского</w:t>
      </w:r>
      <w:r w:rsidR="003304F3" w:rsidRPr="00914748">
        <w:rPr>
          <w:color w:val="000000"/>
          <w:sz w:val="26"/>
          <w:szCs w:val="26"/>
        </w:rPr>
        <w:t>,</w:t>
      </w:r>
      <w:r w:rsidR="00E35B24" w:rsidRPr="00914748">
        <w:rPr>
          <w:color w:val="000000"/>
          <w:sz w:val="26"/>
          <w:szCs w:val="26"/>
        </w:rPr>
        <w:t xml:space="preserve"> </w:t>
      </w:r>
      <w:r w:rsidR="002C4E71" w:rsidRPr="00914748">
        <w:rPr>
          <w:sz w:val="26"/>
          <w:szCs w:val="26"/>
        </w:rPr>
        <w:t>ответственн</w:t>
      </w:r>
      <w:r w:rsidR="00E35B24" w:rsidRPr="00914748">
        <w:rPr>
          <w:sz w:val="26"/>
          <w:szCs w:val="26"/>
        </w:rPr>
        <w:t>ого</w:t>
      </w:r>
      <w:r w:rsidR="002C4E71" w:rsidRPr="00914748">
        <w:rPr>
          <w:sz w:val="26"/>
          <w:szCs w:val="26"/>
        </w:rPr>
        <w:t xml:space="preserve"> за работу по профилактике коррупционных и иных правонарушений на муниципальной службе</w:t>
      </w:r>
      <w:r w:rsidR="00E35B24" w:rsidRPr="00914748">
        <w:rPr>
          <w:sz w:val="26"/>
          <w:szCs w:val="26"/>
        </w:rPr>
        <w:t xml:space="preserve"> в Админис</w:t>
      </w:r>
      <w:r w:rsidR="003304F3" w:rsidRPr="00914748">
        <w:rPr>
          <w:sz w:val="26"/>
          <w:szCs w:val="26"/>
        </w:rPr>
        <w:t xml:space="preserve">трации г. Переславля-Залесского, </w:t>
      </w:r>
      <w:r w:rsidR="00E35B24" w:rsidRPr="00914748">
        <w:rPr>
          <w:sz w:val="26"/>
          <w:szCs w:val="26"/>
        </w:rPr>
        <w:t>уполномоченным лицом</w:t>
      </w:r>
      <w:r w:rsidR="00400FDB" w:rsidRPr="00914748">
        <w:rPr>
          <w:sz w:val="26"/>
          <w:szCs w:val="26"/>
        </w:rPr>
        <w:t>,</w:t>
      </w:r>
      <w:r w:rsidR="00E35B24" w:rsidRPr="00914748">
        <w:rPr>
          <w:sz w:val="26"/>
          <w:szCs w:val="26"/>
        </w:rPr>
        <w:t xml:space="preserve"> </w:t>
      </w:r>
      <w:r w:rsidR="0006465E" w:rsidRPr="00914748">
        <w:rPr>
          <w:color w:val="000000"/>
          <w:sz w:val="26"/>
          <w:szCs w:val="26"/>
        </w:rPr>
        <w:t>осуществл</w:t>
      </w:r>
      <w:r w:rsidR="00E35B24" w:rsidRPr="00914748">
        <w:rPr>
          <w:color w:val="000000"/>
          <w:sz w:val="26"/>
          <w:szCs w:val="26"/>
        </w:rPr>
        <w:t>яющим</w:t>
      </w:r>
      <w:r w:rsidR="0006465E" w:rsidRPr="00914748">
        <w:rPr>
          <w:color w:val="000000"/>
          <w:sz w:val="26"/>
          <w:szCs w:val="26"/>
        </w:rPr>
        <w:t xml:space="preserve"> прием </w:t>
      </w:r>
      <w:r>
        <w:rPr>
          <w:color w:val="000000"/>
          <w:sz w:val="26"/>
          <w:szCs w:val="26"/>
        </w:rPr>
        <w:t>сведений</w:t>
      </w:r>
      <w:r w:rsidR="00400FDB" w:rsidRPr="00914748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EE4F9D" w:rsidRPr="00914748">
        <w:rPr>
          <w:sz w:val="26"/>
          <w:szCs w:val="26"/>
        </w:rPr>
        <w:t xml:space="preserve"> </w:t>
      </w:r>
      <w:r w:rsidR="00400FDB" w:rsidRPr="00914748">
        <w:rPr>
          <w:color w:val="000000"/>
          <w:sz w:val="26"/>
          <w:szCs w:val="26"/>
        </w:rPr>
        <w:t>пред</w:t>
      </w:r>
      <w:r>
        <w:rPr>
          <w:color w:val="000000"/>
          <w:sz w:val="26"/>
          <w:szCs w:val="26"/>
        </w:rPr>
        <w:t>о</w:t>
      </w:r>
      <w:r w:rsidR="00400FDB" w:rsidRPr="00914748">
        <w:rPr>
          <w:color w:val="000000"/>
          <w:sz w:val="26"/>
          <w:szCs w:val="26"/>
        </w:rPr>
        <w:t xml:space="preserve">ставленных лицами, </w:t>
      </w:r>
      <w:r>
        <w:rPr>
          <w:color w:val="000000"/>
          <w:sz w:val="26"/>
          <w:szCs w:val="26"/>
        </w:rPr>
        <w:t>указанными</w:t>
      </w:r>
      <w:r w:rsidR="00400FDB" w:rsidRPr="0091474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подпунктах 1.1. и 1.2. </w:t>
      </w:r>
      <w:r w:rsidR="00400FDB" w:rsidRPr="00914748">
        <w:rPr>
          <w:color w:val="000000"/>
          <w:sz w:val="26"/>
          <w:szCs w:val="26"/>
        </w:rPr>
        <w:t>пункта 1 настоящего распоряжения,</w:t>
      </w:r>
      <w:r w:rsidR="0006465E" w:rsidRPr="00914748">
        <w:rPr>
          <w:color w:val="000000"/>
          <w:sz w:val="26"/>
          <w:szCs w:val="26"/>
        </w:rPr>
        <w:t xml:space="preserve"> анализ</w:t>
      </w:r>
      <w:proofErr w:type="gramEnd"/>
      <w:r w:rsidR="00400FDB" w:rsidRPr="00914748">
        <w:rPr>
          <w:color w:val="000000"/>
          <w:sz w:val="26"/>
          <w:szCs w:val="26"/>
        </w:rPr>
        <w:t xml:space="preserve"> </w:t>
      </w:r>
      <w:r w:rsidR="0006465E" w:rsidRPr="00914748">
        <w:rPr>
          <w:color w:val="000000"/>
          <w:sz w:val="26"/>
          <w:szCs w:val="26"/>
        </w:rPr>
        <w:t>и подготовк</w:t>
      </w:r>
      <w:r w:rsidR="00400FDB" w:rsidRPr="00914748">
        <w:rPr>
          <w:color w:val="000000"/>
          <w:sz w:val="26"/>
          <w:szCs w:val="26"/>
        </w:rPr>
        <w:t>у</w:t>
      </w:r>
      <w:r w:rsidR="0006465E" w:rsidRPr="00914748">
        <w:rPr>
          <w:color w:val="000000"/>
          <w:sz w:val="26"/>
          <w:szCs w:val="26"/>
        </w:rPr>
        <w:t xml:space="preserve"> сведений для размеще</w:t>
      </w:r>
      <w:r w:rsidR="00400FDB" w:rsidRPr="00914748">
        <w:rPr>
          <w:color w:val="000000"/>
          <w:sz w:val="26"/>
          <w:szCs w:val="26"/>
        </w:rPr>
        <w:t>ния на официальном сайте органа</w:t>
      </w:r>
      <w:r w:rsidR="0006465E" w:rsidRPr="00914748">
        <w:rPr>
          <w:color w:val="000000"/>
          <w:sz w:val="26"/>
          <w:szCs w:val="26"/>
        </w:rPr>
        <w:t xml:space="preserve"> местного самоуправления</w:t>
      </w:r>
      <w:r w:rsidR="00400FDB" w:rsidRPr="00914748">
        <w:rPr>
          <w:color w:val="000000"/>
          <w:sz w:val="26"/>
          <w:szCs w:val="26"/>
        </w:rPr>
        <w:t xml:space="preserve"> городского округа</w:t>
      </w:r>
      <w:r w:rsidR="0006465E" w:rsidRPr="00914748">
        <w:rPr>
          <w:color w:val="000000"/>
          <w:sz w:val="26"/>
          <w:szCs w:val="26"/>
        </w:rPr>
        <w:t xml:space="preserve"> г</w:t>
      </w:r>
      <w:r w:rsidR="00400FDB" w:rsidRPr="00914748">
        <w:rPr>
          <w:color w:val="000000"/>
          <w:sz w:val="26"/>
          <w:szCs w:val="26"/>
        </w:rPr>
        <w:t>орода</w:t>
      </w:r>
      <w:r w:rsidR="0006465E" w:rsidRPr="00914748">
        <w:rPr>
          <w:color w:val="000000"/>
          <w:sz w:val="26"/>
          <w:szCs w:val="26"/>
        </w:rPr>
        <w:t xml:space="preserve"> Переславля-Залесского</w:t>
      </w:r>
      <w:r w:rsidR="00400FDB" w:rsidRPr="0091474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</w:p>
    <w:p w:rsidR="00EC77B6" w:rsidRPr="00914748" w:rsidRDefault="000344B3" w:rsidP="00AE08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C1E49">
        <w:rPr>
          <w:sz w:val="26"/>
          <w:szCs w:val="26"/>
        </w:rPr>
        <w:t>Конт</w:t>
      </w:r>
      <w:r w:rsidR="00001F40">
        <w:rPr>
          <w:sz w:val="26"/>
          <w:szCs w:val="26"/>
        </w:rPr>
        <w:t>роль за</w:t>
      </w:r>
      <w:proofErr w:type="gramEnd"/>
      <w:r w:rsidR="00001F40">
        <w:rPr>
          <w:sz w:val="26"/>
          <w:szCs w:val="26"/>
        </w:rPr>
        <w:t xml:space="preserve"> исполнением настоящего распоряжения</w:t>
      </w:r>
      <w:r w:rsidRPr="002C1E49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заместителя Главы Администрации г. Переславля-Залесского Маркову</w:t>
      </w:r>
      <w:r w:rsidRPr="003F57CD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</w:p>
    <w:p w:rsidR="00EC77B6" w:rsidRPr="00914748" w:rsidRDefault="00EC77B6" w:rsidP="00400FD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EC77B6" w:rsidRDefault="00EC77B6" w:rsidP="00EC77B6">
      <w:pPr>
        <w:ind w:firstLine="540"/>
        <w:jc w:val="both"/>
        <w:rPr>
          <w:color w:val="000000"/>
          <w:sz w:val="26"/>
          <w:szCs w:val="26"/>
        </w:rPr>
      </w:pPr>
    </w:p>
    <w:p w:rsidR="00001F40" w:rsidRPr="00914748" w:rsidRDefault="00001F40" w:rsidP="00EC77B6">
      <w:pPr>
        <w:ind w:firstLine="540"/>
        <w:jc w:val="both"/>
        <w:rPr>
          <w:color w:val="000000"/>
          <w:sz w:val="26"/>
          <w:szCs w:val="26"/>
        </w:rPr>
      </w:pPr>
    </w:p>
    <w:p w:rsidR="00EC77B6" w:rsidRPr="00914748" w:rsidRDefault="00EC77B6" w:rsidP="00EC77B6">
      <w:pPr>
        <w:jc w:val="both"/>
        <w:rPr>
          <w:sz w:val="26"/>
          <w:szCs w:val="26"/>
        </w:rPr>
      </w:pPr>
      <w:r w:rsidRPr="00914748">
        <w:rPr>
          <w:sz w:val="26"/>
          <w:szCs w:val="26"/>
        </w:rPr>
        <w:t xml:space="preserve">Глава городского округа </w:t>
      </w:r>
    </w:p>
    <w:p w:rsidR="00EC77B6" w:rsidRPr="00914748" w:rsidRDefault="00EC77B6" w:rsidP="00EC77B6">
      <w:pPr>
        <w:jc w:val="both"/>
        <w:rPr>
          <w:sz w:val="26"/>
          <w:szCs w:val="26"/>
        </w:rPr>
      </w:pPr>
      <w:r w:rsidRPr="00914748">
        <w:rPr>
          <w:sz w:val="26"/>
          <w:szCs w:val="26"/>
        </w:rPr>
        <w:t>го</w:t>
      </w:r>
      <w:r w:rsidR="009827D7" w:rsidRPr="00914748">
        <w:rPr>
          <w:sz w:val="26"/>
          <w:szCs w:val="26"/>
        </w:rPr>
        <w:t>рода Переславля-Залесского</w:t>
      </w:r>
      <w:r w:rsidR="009827D7" w:rsidRPr="00914748">
        <w:rPr>
          <w:sz w:val="26"/>
          <w:szCs w:val="26"/>
        </w:rPr>
        <w:tab/>
      </w:r>
      <w:r w:rsidR="009827D7" w:rsidRPr="00914748">
        <w:rPr>
          <w:sz w:val="26"/>
          <w:szCs w:val="26"/>
        </w:rPr>
        <w:tab/>
      </w:r>
      <w:r w:rsidR="009827D7" w:rsidRPr="00914748">
        <w:rPr>
          <w:sz w:val="26"/>
          <w:szCs w:val="26"/>
        </w:rPr>
        <w:tab/>
      </w:r>
      <w:r w:rsidR="009827D7" w:rsidRPr="00914748">
        <w:rPr>
          <w:sz w:val="26"/>
          <w:szCs w:val="26"/>
        </w:rPr>
        <w:tab/>
        <w:t xml:space="preserve">                   </w:t>
      </w:r>
      <w:r w:rsidR="000344B3">
        <w:rPr>
          <w:sz w:val="26"/>
          <w:szCs w:val="26"/>
        </w:rPr>
        <w:t xml:space="preserve">   </w:t>
      </w:r>
      <w:r w:rsidR="009827D7" w:rsidRPr="00914748">
        <w:rPr>
          <w:sz w:val="26"/>
          <w:szCs w:val="26"/>
        </w:rPr>
        <w:t xml:space="preserve">   В.А. Астраханцев</w:t>
      </w:r>
    </w:p>
    <w:sectPr w:rsidR="00EC77B6" w:rsidRPr="00914748" w:rsidSect="00001F40">
      <w:type w:val="continuous"/>
      <w:pgSz w:w="11906" w:h="16838" w:code="9"/>
      <w:pgMar w:top="1134" w:right="567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01D"/>
    <w:multiLevelType w:val="multilevel"/>
    <w:tmpl w:val="EA28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F3F3F"/>
    <w:multiLevelType w:val="multilevel"/>
    <w:tmpl w:val="D5B05C8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5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052939"/>
    <w:multiLevelType w:val="multilevel"/>
    <w:tmpl w:val="59BAC8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C77B6"/>
    <w:rsid w:val="0000136C"/>
    <w:rsid w:val="00001F40"/>
    <w:rsid w:val="00033154"/>
    <w:rsid w:val="000344B3"/>
    <w:rsid w:val="0006465E"/>
    <w:rsid w:val="00090B24"/>
    <w:rsid w:val="000B278A"/>
    <w:rsid w:val="000B7BAA"/>
    <w:rsid w:val="000F2725"/>
    <w:rsid w:val="000F2900"/>
    <w:rsid w:val="001112A0"/>
    <w:rsid w:val="00174827"/>
    <w:rsid w:val="00193496"/>
    <w:rsid w:val="001A6B28"/>
    <w:rsid w:val="001F575C"/>
    <w:rsid w:val="00216243"/>
    <w:rsid w:val="002C4ADD"/>
    <w:rsid w:val="002C4E71"/>
    <w:rsid w:val="002F4B49"/>
    <w:rsid w:val="0030330C"/>
    <w:rsid w:val="003304F3"/>
    <w:rsid w:val="00356F09"/>
    <w:rsid w:val="003E491E"/>
    <w:rsid w:val="00400FDB"/>
    <w:rsid w:val="004478F5"/>
    <w:rsid w:val="00472419"/>
    <w:rsid w:val="00494D05"/>
    <w:rsid w:val="004F72BC"/>
    <w:rsid w:val="00533538"/>
    <w:rsid w:val="00581223"/>
    <w:rsid w:val="005B258A"/>
    <w:rsid w:val="005C008C"/>
    <w:rsid w:val="005F1D44"/>
    <w:rsid w:val="00647BE8"/>
    <w:rsid w:val="006C58F8"/>
    <w:rsid w:val="007027C5"/>
    <w:rsid w:val="0070401D"/>
    <w:rsid w:val="007310F6"/>
    <w:rsid w:val="00767C25"/>
    <w:rsid w:val="00772474"/>
    <w:rsid w:val="007D3FE0"/>
    <w:rsid w:val="007E28CC"/>
    <w:rsid w:val="0084163C"/>
    <w:rsid w:val="008963C3"/>
    <w:rsid w:val="00914748"/>
    <w:rsid w:val="00970C9D"/>
    <w:rsid w:val="009827D7"/>
    <w:rsid w:val="009A71B7"/>
    <w:rsid w:val="009E5017"/>
    <w:rsid w:val="00A016B8"/>
    <w:rsid w:val="00A55312"/>
    <w:rsid w:val="00A603CC"/>
    <w:rsid w:val="00AE0859"/>
    <w:rsid w:val="00B1782F"/>
    <w:rsid w:val="00B76729"/>
    <w:rsid w:val="00BA69B2"/>
    <w:rsid w:val="00C00C26"/>
    <w:rsid w:val="00C015AB"/>
    <w:rsid w:val="00C31E0D"/>
    <w:rsid w:val="00C63A44"/>
    <w:rsid w:val="00CA79F9"/>
    <w:rsid w:val="00CB41DC"/>
    <w:rsid w:val="00D061E1"/>
    <w:rsid w:val="00D53E09"/>
    <w:rsid w:val="00D56425"/>
    <w:rsid w:val="00D85DF7"/>
    <w:rsid w:val="00D93A36"/>
    <w:rsid w:val="00E35B24"/>
    <w:rsid w:val="00E816DC"/>
    <w:rsid w:val="00EC77B6"/>
    <w:rsid w:val="00EE4F9D"/>
    <w:rsid w:val="00F06756"/>
    <w:rsid w:val="00FC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1F4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01F4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01F40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01F40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2019-03-26T12:20:00Z</cp:lastPrinted>
  <dcterms:created xsi:type="dcterms:W3CDTF">2019-04-05T13:31:00Z</dcterms:created>
  <dcterms:modified xsi:type="dcterms:W3CDTF">2019-04-05T13:31:00Z</dcterms:modified>
</cp:coreProperties>
</file>