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363850" w:rsidRPr="003F248C" w:rsidRDefault="00AD7E7F" w:rsidP="00363850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63850" w:rsidRPr="003F248C">
        <w:rPr>
          <w:sz w:val="26"/>
          <w:szCs w:val="26"/>
        </w:rPr>
        <w:t>76:18:010820:270, расположенном по адресу:</w:t>
      </w:r>
    </w:p>
    <w:p w:rsidR="00DE3BAF" w:rsidRDefault="00363850" w:rsidP="00363850">
      <w:pPr>
        <w:contextualSpacing/>
        <w:rPr>
          <w:sz w:val="26"/>
          <w:szCs w:val="26"/>
        </w:rPr>
      </w:pPr>
      <w:r w:rsidRPr="003F248C">
        <w:rPr>
          <w:sz w:val="26"/>
          <w:szCs w:val="26"/>
        </w:rPr>
        <w:t>г. Переславль-Залесский, ул. Вокзальная, уч. 12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707280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 Администрации города Переславля-Залесского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07280" w:rsidRPr="00EB0694">
        <w:rPr>
          <w:sz w:val="26"/>
          <w:szCs w:val="26"/>
        </w:rPr>
        <w:t>76:18:010820:270, расположенном по адресу: г. Переславль-Залесский, ул. Вокзальная, уч. 12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 w:rsidR="00B23560">
        <w:rPr>
          <w:rFonts w:eastAsia="Calibri"/>
          <w:sz w:val="26"/>
          <w:szCs w:val="26"/>
          <w:lang w:eastAsia="en-US"/>
        </w:rPr>
        <w:t>размера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земельного участка в целях </w:t>
      </w:r>
      <w:r w:rsidR="003221CF" w:rsidRPr="00E70800">
        <w:rPr>
          <w:sz w:val="26"/>
          <w:szCs w:val="26"/>
        </w:rPr>
        <w:t>изменени</w:t>
      </w:r>
      <w:r w:rsidR="003221CF">
        <w:rPr>
          <w:sz w:val="26"/>
          <w:szCs w:val="26"/>
        </w:rPr>
        <w:t>я</w:t>
      </w:r>
      <w:r w:rsidR="003221CF" w:rsidRPr="00E70800">
        <w:rPr>
          <w:sz w:val="26"/>
          <w:szCs w:val="26"/>
        </w:rPr>
        <w:t xml:space="preserve"> вида разрешенного использования на «</w:t>
      </w:r>
      <w:proofErr w:type="spellStart"/>
      <w:r w:rsidR="00562338">
        <w:rPr>
          <w:sz w:val="26"/>
          <w:szCs w:val="26"/>
        </w:rPr>
        <w:t>среднеэтажная</w:t>
      </w:r>
      <w:proofErr w:type="spellEnd"/>
      <w:r w:rsidR="00562338">
        <w:rPr>
          <w:sz w:val="26"/>
          <w:szCs w:val="26"/>
        </w:rPr>
        <w:t xml:space="preserve"> жилая застройка</w:t>
      </w:r>
      <w:r w:rsidR="006B1E79">
        <w:rPr>
          <w:sz w:val="26"/>
          <w:szCs w:val="26"/>
        </w:rPr>
        <w:t xml:space="preserve"> 2.5</w:t>
      </w:r>
      <w:r w:rsidR="003221CF" w:rsidRPr="00E70800">
        <w:rPr>
          <w:sz w:val="26"/>
          <w:szCs w:val="26"/>
        </w:rPr>
        <w:t xml:space="preserve">» </w:t>
      </w:r>
      <w:r w:rsidR="003221CF">
        <w:rPr>
          <w:sz w:val="26"/>
          <w:szCs w:val="26"/>
        </w:rPr>
        <w:t>–</w:t>
      </w:r>
      <w:r w:rsidR="00AD7E7F">
        <w:rPr>
          <w:sz w:val="26"/>
          <w:szCs w:val="26"/>
        </w:rPr>
        <w:t xml:space="preserve"> </w:t>
      </w:r>
      <w:r w:rsidR="003221CF">
        <w:rPr>
          <w:sz w:val="26"/>
          <w:szCs w:val="26"/>
        </w:rPr>
        <w:t>2</w:t>
      </w:r>
      <w:r w:rsidR="009613DD">
        <w:rPr>
          <w:sz w:val="26"/>
          <w:szCs w:val="26"/>
        </w:rPr>
        <w:t>213</w:t>
      </w:r>
      <w:r w:rsidR="00792C07">
        <w:rPr>
          <w:sz w:val="26"/>
          <w:szCs w:val="26"/>
        </w:rPr>
        <w:t xml:space="preserve"> </w:t>
      </w:r>
      <w:r w:rsidR="003221CF">
        <w:rPr>
          <w:sz w:val="26"/>
          <w:szCs w:val="26"/>
        </w:rPr>
        <w:t>кв.</w:t>
      </w:r>
      <w:r w:rsidR="00AD7E7F">
        <w:rPr>
          <w:sz w:val="26"/>
          <w:szCs w:val="26"/>
        </w:rPr>
        <w:t xml:space="preserve">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>Реко</w:t>
      </w:r>
      <w:bookmarkStart w:id="0" w:name="_GoBack"/>
      <w:bookmarkEnd w:id="0"/>
      <w:r w:rsidR="006C5817">
        <w:rPr>
          <w:sz w:val="26"/>
          <w:szCs w:val="26"/>
        </w:rPr>
        <w:t xml:space="preserve">мендовать </w:t>
      </w:r>
      <w:r w:rsidR="00BB3CDD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 Администрации города Переславля-Залесского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</w:t>
      </w:r>
      <w:r w:rsidR="005771DC">
        <w:rPr>
          <w:sz w:val="26"/>
          <w:szCs w:val="26"/>
        </w:rPr>
        <w:lastRenderedPageBreak/>
        <w:t xml:space="preserve">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>
        <w:rPr>
          <w:sz w:val="26"/>
          <w:szCs w:val="26"/>
        </w:rPr>
        <w:t xml:space="preserve">первого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5B5827">
        <w:rPr>
          <w:sz w:val="26"/>
          <w:szCs w:val="26"/>
        </w:rPr>
        <w:t>М.М. Василькова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4E01B3"/>
    <w:rsid w:val="00507FDB"/>
    <w:rsid w:val="00513CE1"/>
    <w:rsid w:val="005159AA"/>
    <w:rsid w:val="00524FC6"/>
    <w:rsid w:val="00526A33"/>
    <w:rsid w:val="005318AE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620EF"/>
    <w:rsid w:val="0078211D"/>
    <w:rsid w:val="007913CE"/>
    <w:rsid w:val="00792C07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51DF"/>
    <w:rsid w:val="009613DD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B3CDD"/>
    <w:rsid w:val="00BE4CC1"/>
    <w:rsid w:val="00C36210"/>
    <w:rsid w:val="00C60EB5"/>
    <w:rsid w:val="00CC4B30"/>
    <w:rsid w:val="00CD1416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2296E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10</cp:revision>
  <cp:lastPrinted>2020-04-15T05:00:00Z</cp:lastPrinted>
  <dcterms:created xsi:type="dcterms:W3CDTF">2020-11-19T07:33:00Z</dcterms:created>
  <dcterms:modified xsi:type="dcterms:W3CDTF">2021-05-07T10:54:00Z</dcterms:modified>
</cp:coreProperties>
</file>