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4A" w:rsidRPr="003D304A" w:rsidRDefault="003D304A" w:rsidP="003D30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4A" w:rsidRPr="003D304A" w:rsidRDefault="003D304A" w:rsidP="003D304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D304A" w:rsidRPr="003D304A" w:rsidRDefault="003D304A" w:rsidP="003D304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D304A" w:rsidRPr="003D304A" w:rsidRDefault="003D304A" w:rsidP="003D30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304A" w:rsidRPr="003D304A" w:rsidRDefault="003D304A" w:rsidP="003D304A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04A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3D304A" w:rsidRPr="003D304A" w:rsidRDefault="003D304A" w:rsidP="003D304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304A" w:rsidRPr="003D304A" w:rsidRDefault="003D304A" w:rsidP="003D304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04A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3D304A" w:rsidRPr="003D304A" w:rsidRDefault="003D304A" w:rsidP="003D304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304A" w:rsidRPr="003D304A" w:rsidRDefault="003D304A" w:rsidP="003D30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304A" w:rsidRPr="003D304A" w:rsidRDefault="003D304A" w:rsidP="003D304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04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912277" w:rsidRPr="00912277">
        <w:rPr>
          <w:rFonts w:ascii="Times New Roman" w:eastAsia="Times New Roman" w:hAnsi="Times New Roman"/>
          <w:sz w:val="26"/>
          <w:szCs w:val="26"/>
          <w:lang w:eastAsia="ru-RU"/>
        </w:rPr>
        <w:t xml:space="preserve"> 28</w:t>
      </w:r>
      <w:r w:rsidR="00912277">
        <w:rPr>
          <w:rFonts w:ascii="Times New Roman" w:eastAsia="Times New Roman" w:hAnsi="Times New Roman"/>
          <w:sz w:val="26"/>
          <w:szCs w:val="26"/>
          <w:lang w:eastAsia="ru-RU"/>
        </w:rPr>
        <w:t>.10.2022</w:t>
      </w:r>
      <w:r w:rsidRPr="003D304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912277">
        <w:rPr>
          <w:rFonts w:ascii="Times New Roman" w:eastAsia="Times New Roman" w:hAnsi="Times New Roman"/>
          <w:sz w:val="26"/>
          <w:szCs w:val="26"/>
          <w:lang w:eastAsia="ru-RU"/>
        </w:rPr>
        <w:t>ПОС.03-2399/22</w:t>
      </w:r>
    </w:p>
    <w:p w:rsidR="003D304A" w:rsidRPr="003D304A" w:rsidRDefault="003D304A" w:rsidP="003D304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304A" w:rsidRPr="003D304A" w:rsidRDefault="003D304A" w:rsidP="003D304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04A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34DF5" w:rsidRPr="00034DF5" w:rsidRDefault="00034DF5" w:rsidP="003D30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:rsidR="00034DF5" w:rsidRPr="00034DF5" w:rsidRDefault="00034DF5" w:rsidP="003D30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:rsidR="00034DF5" w:rsidRPr="00034DF5" w:rsidRDefault="00034DF5" w:rsidP="003D30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социальных </w:t>
      </w:r>
    </w:p>
    <w:p w:rsidR="00034DF5" w:rsidRPr="00034DF5" w:rsidRDefault="009F7390" w:rsidP="003D30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 на</w:t>
      </w:r>
      <w:r w:rsidR="00034DF5" w:rsidRPr="00034DF5"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  <w:lang w:val="en-US"/>
        </w:rPr>
        <w:t>I</w:t>
      </w:r>
      <w:r w:rsidR="000B0C63"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квартал</w:t>
      </w:r>
      <w:r w:rsidR="00034DF5" w:rsidRPr="00034DF5">
        <w:rPr>
          <w:rFonts w:ascii="Times New Roman" w:hAnsi="Times New Roman"/>
          <w:sz w:val="26"/>
          <w:szCs w:val="26"/>
        </w:rPr>
        <w:t xml:space="preserve"> 20</w:t>
      </w:r>
      <w:r w:rsidR="00034DF5">
        <w:rPr>
          <w:rFonts w:ascii="Times New Roman" w:hAnsi="Times New Roman"/>
          <w:sz w:val="26"/>
          <w:szCs w:val="26"/>
        </w:rPr>
        <w:t>2</w:t>
      </w:r>
      <w:r w:rsidR="008213C1">
        <w:rPr>
          <w:rFonts w:ascii="Times New Roman" w:hAnsi="Times New Roman"/>
          <w:sz w:val="26"/>
          <w:szCs w:val="26"/>
        </w:rPr>
        <w:t>2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</w:t>
      </w:r>
    </w:p>
    <w:p w:rsidR="00C43405" w:rsidRPr="000C4266" w:rsidRDefault="00C43405" w:rsidP="003D30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2BD2" w:rsidRPr="00562BD2" w:rsidRDefault="0087757D" w:rsidP="008A5472">
      <w:pPr>
        <w:pStyle w:val="a6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Федерации </w:t>
      </w:r>
      <w:r w:rsidR="00562BD2" w:rsidRPr="00562BD2">
        <w:rPr>
          <w:color w:val="000000" w:themeColor="text1"/>
          <w:sz w:val="26"/>
          <w:szCs w:val="26"/>
        </w:rPr>
        <w:t xml:space="preserve">от </w:t>
      </w:r>
      <w:r w:rsidR="008213C1">
        <w:rPr>
          <w:color w:val="000000" w:themeColor="text1"/>
          <w:sz w:val="26"/>
          <w:szCs w:val="26"/>
        </w:rPr>
        <w:t>20</w:t>
      </w:r>
      <w:r w:rsidR="00562BD2" w:rsidRPr="00562BD2">
        <w:rPr>
          <w:color w:val="000000" w:themeColor="text1"/>
          <w:sz w:val="26"/>
          <w:szCs w:val="26"/>
        </w:rPr>
        <w:t>.</w:t>
      </w:r>
      <w:r w:rsidR="009F7390">
        <w:rPr>
          <w:color w:val="000000" w:themeColor="text1"/>
          <w:sz w:val="26"/>
          <w:szCs w:val="26"/>
        </w:rPr>
        <w:t>0</w:t>
      </w:r>
      <w:r w:rsidR="000B0C63">
        <w:rPr>
          <w:color w:val="000000" w:themeColor="text1"/>
          <w:sz w:val="26"/>
          <w:szCs w:val="26"/>
        </w:rPr>
        <w:t>9</w:t>
      </w:r>
      <w:r w:rsidR="009D00E2">
        <w:rPr>
          <w:color w:val="000000" w:themeColor="text1"/>
          <w:sz w:val="26"/>
          <w:szCs w:val="26"/>
        </w:rPr>
        <w:t>.202</w:t>
      </w:r>
      <w:r w:rsidR="008213C1">
        <w:rPr>
          <w:color w:val="000000" w:themeColor="text1"/>
          <w:sz w:val="26"/>
          <w:szCs w:val="26"/>
        </w:rPr>
        <w:t>2</w:t>
      </w:r>
      <w:r w:rsidR="00562BD2" w:rsidRPr="00562BD2">
        <w:rPr>
          <w:color w:val="000000" w:themeColor="text1"/>
          <w:sz w:val="26"/>
          <w:szCs w:val="26"/>
        </w:rPr>
        <w:t xml:space="preserve"> № </w:t>
      </w:r>
      <w:r w:rsidR="000B0C63">
        <w:rPr>
          <w:color w:val="000000" w:themeColor="text1"/>
          <w:sz w:val="26"/>
          <w:szCs w:val="26"/>
        </w:rPr>
        <w:t>773</w:t>
      </w:r>
      <w:r w:rsidR="00562BD2" w:rsidRPr="00562BD2">
        <w:rPr>
          <w:color w:val="000000" w:themeColor="text1"/>
          <w:sz w:val="26"/>
          <w:szCs w:val="26"/>
        </w:rPr>
        <w:t>/</w:t>
      </w:r>
      <w:proofErr w:type="spellStart"/>
      <w:proofErr w:type="gramStart"/>
      <w:r w:rsidR="00562BD2" w:rsidRPr="00562BD2">
        <w:rPr>
          <w:color w:val="000000" w:themeColor="text1"/>
          <w:sz w:val="26"/>
          <w:szCs w:val="26"/>
        </w:rPr>
        <w:t>пр</w:t>
      </w:r>
      <w:proofErr w:type="spellEnd"/>
      <w:proofErr w:type="gramEnd"/>
      <w:r w:rsidR="00562BD2" w:rsidRPr="00562BD2">
        <w:rPr>
          <w:color w:val="000000" w:themeColor="text1"/>
          <w:sz w:val="26"/>
          <w:szCs w:val="26"/>
        </w:rPr>
        <w:t xml:space="preserve"> «</w:t>
      </w:r>
      <w:r w:rsidR="009F7390">
        <w:rPr>
          <w:color w:val="000000" w:themeColor="text1"/>
          <w:sz w:val="26"/>
          <w:szCs w:val="26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CA1274">
        <w:rPr>
          <w:color w:val="000000" w:themeColor="text1"/>
          <w:sz w:val="26"/>
          <w:szCs w:val="26"/>
        </w:rPr>
        <w:t>на I</w:t>
      </w:r>
      <w:r w:rsidR="000B0C63">
        <w:rPr>
          <w:color w:val="000000" w:themeColor="text1"/>
          <w:sz w:val="26"/>
          <w:szCs w:val="26"/>
          <w:lang w:val="en-US"/>
        </w:rPr>
        <w:t>V</w:t>
      </w:r>
      <w:r w:rsidR="00CA1274">
        <w:rPr>
          <w:color w:val="000000" w:themeColor="text1"/>
          <w:sz w:val="26"/>
          <w:szCs w:val="26"/>
        </w:rPr>
        <w:t xml:space="preserve"> квартал 202</w:t>
      </w:r>
      <w:r w:rsidR="008213C1">
        <w:rPr>
          <w:color w:val="000000" w:themeColor="text1"/>
          <w:sz w:val="26"/>
          <w:szCs w:val="26"/>
        </w:rPr>
        <w:t>2</w:t>
      </w:r>
      <w:r w:rsidR="00CA1274">
        <w:rPr>
          <w:color w:val="000000" w:themeColor="text1"/>
          <w:sz w:val="26"/>
          <w:szCs w:val="26"/>
        </w:rPr>
        <w:t xml:space="preserve"> года</w:t>
      </w:r>
      <w:r w:rsidR="00625E61">
        <w:rPr>
          <w:color w:val="000000" w:themeColor="text1"/>
          <w:sz w:val="26"/>
          <w:szCs w:val="26"/>
        </w:rPr>
        <w:t>»</w:t>
      </w:r>
      <w:r w:rsidR="00562BD2" w:rsidRPr="00562BD2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>авления молодым семьям, нуждающимся 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 xml:space="preserve">льства Ярославской </w:t>
      </w:r>
      <w:proofErr w:type="gramStart"/>
      <w:r w:rsidR="00701680">
        <w:rPr>
          <w:sz w:val="26"/>
          <w:szCs w:val="26"/>
        </w:rPr>
        <w:t>области от 11.06.2020 № 514</w:t>
      </w:r>
      <w:r w:rsidR="00562BD2" w:rsidRPr="00562BD2">
        <w:rPr>
          <w:sz w:val="26"/>
          <w:szCs w:val="26"/>
        </w:rPr>
        <w:t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области», постановлением</w:t>
      </w:r>
      <w:r w:rsidR="00625E61">
        <w:rPr>
          <w:sz w:val="26"/>
          <w:szCs w:val="26"/>
        </w:rPr>
        <w:t xml:space="preserve"> Администрации </w:t>
      </w:r>
      <w:r w:rsidR="00562BD2" w:rsidRPr="00562BD2">
        <w:rPr>
          <w:sz w:val="26"/>
          <w:szCs w:val="26"/>
        </w:rPr>
        <w:t xml:space="preserve">города Переславля-Залесского от </w:t>
      </w:r>
      <w:r w:rsidR="008213C1">
        <w:rPr>
          <w:sz w:val="26"/>
          <w:szCs w:val="26"/>
        </w:rPr>
        <w:t>03</w:t>
      </w:r>
      <w:r w:rsidR="00562BD2" w:rsidRPr="00562BD2">
        <w:rPr>
          <w:sz w:val="26"/>
          <w:szCs w:val="26"/>
        </w:rPr>
        <w:t>.0</w:t>
      </w:r>
      <w:r w:rsidR="008213C1">
        <w:rPr>
          <w:sz w:val="26"/>
          <w:szCs w:val="26"/>
        </w:rPr>
        <w:t>3</w:t>
      </w:r>
      <w:r w:rsidR="00562BD2" w:rsidRPr="00562BD2">
        <w:rPr>
          <w:sz w:val="26"/>
          <w:szCs w:val="26"/>
        </w:rPr>
        <w:t>.20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№ ПОС.03-</w:t>
      </w:r>
      <w:r w:rsidR="008213C1">
        <w:rPr>
          <w:sz w:val="26"/>
          <w:szCs w:val="26"/>
        </w:rPr>
        <w:t>0443</w:t>
      </w:r>
      <w:r w:rsidR="00562BD2" w:rsidRPr="00562BD2">
        <w:rPr>
          <w:sz w:val="26"/>
          <w:szCs w:val="26"/>
        </w:rPr>
        <w:t>/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>-202</w:t>
      </w:r>
      <w:r w:rsidR="008213C1">
        <w:rPr>
          <w:sz w:val="26"/>
          <w:szCs w:val="26"/>
        </w:rPr>
        <w:t>4</w:t>
      </w:r>
      <w:r w:rsidR="00562BD2" w:rsidRPr="00562BD2">
        <w:rPr>
          <w:sz w:val="26"/>
          <w:szCs w:val="26"/>
        </w:rPr>
        <w:t xml:space="preserve"> годы»</w:t>
      </w:r>
      <w:r w:rsidR="00562BD2">
        <w:rPr>
          <w:sz w:val="26"/>
          <w:szCs w:val="26"/>
        </w:rPr>
        <w:t>,</w:t>
      </w:r>
      <w:proofErr w:type="gramEnd"/>
    </w:p>
    <w:p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24452" w:rsidRDefault="00C24452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DF5" w:rsidRDefault="006D57C5" w:rsidP="009F73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9F7390">
        <w:rPr>
          <w:rFonts w:ascii="Times New Roman" w:hAnsi="Times New Roman"/>
          <w:sz w:val="26"/>
          <w:szCs w:val="26"/>
        </w:rPr>
        <w:t xml:space="preserve"> на</w:t>
      </w:r>
      <w:r w:rsidR="00206334">
        <w:rPr>
          <w:rFonts w:ascii="Times New Roman" w:hAnsi="Times New Roman"/>
          <w:sz w:val="26"/>
          <w:szCs w:val="26"/>
        </w:rPr>
        <w:t xml:space="preserve"> </w:t>
      </w:r>
      <w:r w:rsidR="00912277">
        <w:rPr>
          <w:rFonts w:ascii="Times New Roman" w:hAnsi="Times New Roman"/>
          <w:sz w:val="26"/>
          <w:szCs w:val="26"/>
        </w:rPr>
        <w:t xml:space="preserve">                      </w:t>
      </w:r>
      <w:r w:rsidR="009F7390">
        <w:rPr>
          <w:rFonts w:ascii="Times New Roman" w:hAnsi="Times New Roman"/>
          <w:sz w:val="26"/>
          <w:szCs w:val="26"/>
        </w:rPr>
        <w:t>I</w:t>
      </w:r>
      <w:r w:rsidR="000B0C63">
        <w:rPr>
          <w:rFonts w:ascii="Times New Roman" w:hAnsi="Times New Roman"/>
          <w:sz w:val="26"/>
          <w:szCs w:val="26"/>
          <w:lang w:val="en-US"/>
        </w:rPr>
        <w:t>V</w:t>
      </w:r>
      <w:r w:rsidR="00562BD2">
        <w:rPr>
          <w:rFonts w:ascii="Times New Roman" w:hAnsi="Times New Roman"/>
          <w:sz w:val="26"/>
          <w:szCs w:val="26"/>
        </w:rPr>
        <w:t xml:space="preserve"> квартал 202</w:t>
      </w:r>
      <w:r w:rsidR="008213C1">
        <w:rPr>
          <w:rFonts w:ascii="Times New Roman" w:hAnsi="Times New Roman"/>
          <w:sz w:val="26"/>
          <w:szCs w:val="26"/>
        </w:rPr>
        <w:t>2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C24452">
        <w:rPr>
          <w:rFonts w:ascii="Times New Roman" w:hAnsi="Times New Roman"/>
          <w:color w:val="000000" w:themeColor="text1"/>
          <w:sz w:val="26"/>
          <w:szCs w:val="26"/>
        </w:rPr>
        <w:t>49</w:t>
      </w:r>
      <w:r w:rsidR="00C16E26">
        <w:rPr>
          <w:rFonts w:ascii="Times New Roman" w:hAnsi="Times New Roman"/>
          <w:color w:val="000000" w:themeColor="text1"/>
          <w:sz w:val="26"/>
          <w:szCs w:val="26"/>
        </w:rPr>
        <w:t>466</w:t>
      </w:r>
      <w:r w:rsidR="00034DF5" w:rsidRPr="00206334">
        <w:rPr>
          <w:rFonts w:ascii="Times New Roman" w:hAnsi="Times New Roman"/>
          <w:color w:val="000000" w:themeColor="text1"/>
          <w:sz w:val="26"/>
          <w:szCs w:val="26"/>
        </w:rPr>
        <w:t>,0</w:t>
      </w:r>
      <w:r w:rsidR="00034DF5" w:rsidRPr="00B651EE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682869">
        <w:rPr>
          <w:rFonts w:ascii="Times New Roman" w:hAnsi="Times New Roman"/>
          <w:sz w:val="26"/>
          <w:szCs w:val="26"/>
        </w:rPr>
        <w:t xml:space="preserve"> рубл</w:t>
      </w:r>
      <w:r w:rsidR="00206334">
        <w:rPr>
          <w:rFonts w:ascii="Times New Roman" w:hAnsi="Times New Roman"/>
          <w:sz w:val="26"/>
          <w:szCs w:val="26"/>
        </w:rPr>
        <w:t>ей</w:t>
      </w:r>
      <w:r w:rsidR="00034DF5" w:rsidRPr="00034DF5">
        <w:rPr>
          <w:rFonts w:ascii="Times New Roman" w:hAnsi="Times New Roman"/>
          <w:sz w:val="26"/>
          <w:szCs w:val="26"/>
        </w:rPr>
        <w:t xml:space="preserve"> для расчета размера социальных выплат, выделяемых:</w:t>
      </w:r>
    </w:p>
    <w:p w:rsidR="00034DF5" w:rsidRPr="00034DF5" w:rsidRDefault="00D3749D" w:rsidP="009F73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подпрограммы </w:t>
      </w:r>
      <w:r w:rsidR="00034DF5" w:rsidRPr="00034DF5">
        <w:rPr>
          <w:rStyle w:val="FontStyle91"/>
        </w:rPr>
        <w:t>«</w:t>
      </w:r>
      <w:r w:rsidR="00034DF5" w:rsidRPr="00034DF5">
        <w:rPr>
          <w:rFonts w:ascii="Times New Roman" w:hAnsi="Times New Roman"/>
          <w:sz w:val="26"/>
          <w:szCs w:val="26"/>
        </w:rPr>
        <w:t>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>ей городского округа город Переславль-Залесский Ярославской области</w:t>
      </w:r>
      <w:r w:rsidR="00034DF5"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жилья» городской целевой 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годы, утвержденной пос</w:t>
      </w:r>
      <w:r w:rsidR="009F7390">
        <w:rPr>
          <w:rFonts w:ascii="Times New Roman" w:hAnsi="Times New Roman"/>
          <w:sz w:val="26"/>
          <w:szCs w:val="26"/>
        </w:rPr>
        <w:t xml:space="preserve">тановлением </w:t>
      </w:r>
      <w:r w:rsidR="009F7390">
        <w:rPr>
          <w:rFonts w:ascii="Times New Roman" w:hAnsi="Times New Roman"/>
          <w:sz w:val="26"/>
          <w:szCs w:val="26"/>
        </w:rPr>
        <w:lastRenderedPageBreak/>
        <w:t xml:space="preserve">Администрации </w:t>
      </w:r>
      <w:r w:rsidR="00A2046E">
        <w:rPr>
          <w:rFonts w:ascii="Times New Roman" w:hAnsi="Times New Roman"/>
          <w:sz w:val="26"/>
          <w:szCs w:val="26"/>
        </w:rPr>
        <w:t>город</w:t>
      </w:r>
      <w:r w:rsidR="00625E61">
        <w:rPr>
          <w:rFonts w:ascii="Times New Roman" w:hAnsi="Times New Roman"/>
          <w:sz w:val="26"/>
          <w:szCs w:val="26"/>
        </w:rPr>
        <w:t>а</w:t>
      </w:r>
      <w:r w:rsidR="00034DF5" w:rsidRPr="00034DF5">
        <w:rPr>
          <w:rFonts w:ascii="Times New Roman" w:hAnsi="Times New Roman"/>
          <w:sz w:val="26"/>
          <w:szCs w:val="26"/>
        </w:rPr>
        <w:t xml:space="preserve"> Переславля-Залесского от </w:t>
      </w:r>
      <w:r w:rsidR="008213C1">
        <w:rPr>
          <w:rFonts w:ascii="Times New Roman" w:hAnsi="Times New Roman"/>
          <w:sz w:val="26"/>
          <w:szCs w:val="26"/>
        </w:rPr>
        <w:t>03</w:t>
      </w:r>
      <w:r w:rsidR="00034DF5" w:rsidRPr="00034DF5">
        <w:rPr>
          <w:rFonts w:ascii="Times New Roman" w:hAnsi="Times New Roman"/>
          <w:sz w:val="26"/>
          <w:szCs w:val="26"/>
        </w:rPr>
        <w:t>.0</w:t>
      </w:r>
      <w:r w:rsidR="008213C1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>.20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8213C1">
        <w:rPr>
          <w:rFonts w:ascii="Times New Roman" w:hAnsi="Times New Roman"/>
          <w:sz w:val="26"/>
          <w:szCs w:val="26"/>
        </w:rPr>
        <w:t>0443</w:t>
      </w:r>
      <w:r w:rsidR="00034DF5" w:rsidRPr="00034DF5">
        <w:rPr>
          <w:rFonts w:ascii="Times New Roman" w:hAnsi="Times New Roman"/>
          <w:sz w:val="26"/>
          <w:szCs w:val="26"/>
        </w:rPr>
        <w:t>/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годы»;</w:t>
      </w:r>
    </w:p>
    <w:p w:rsidR="00034DF5" w:rsidRPr="00034DF5" w:rsidRDefault="00034DF5" w:rsidP="00D374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– многодетным семьям – участникам государственной программы</w:t>
      </w:r>
      <w:r w:rsidR="00C24452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:rsidR="00034DF5" w:rsidRPr="00034DF5" w:rsidRDefault="00034DF5" w:rsidP="00D374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подпрограммы «Государственная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кредитования»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годы, утвержденной постановлением Админи</w:t>
      </w:r>
      <w:r w:rsidR="00E00A30">
        <w:rPr>
          <w:rFonts w:ascii="Times New Roman" w:hAnsi="Times New Roman"/>
          <w:sz w:val="26"/>
          <w:szCs w:val="26"/>
        </w:rPr>
        <w:t xml:space="preserve">страции </w:t>
      </w:r>
      <w:r w:rsidR="00701680">
        <w:rPr>
          <w:rFonts w:ascii="Times New Roman" w:hAnsi="Times New Roman"/>
          <w:sz w:val="26"/>
          <w:szCs w:val="26"/>
        </w:rPr>
        <w:t>город</w:t>
      </w:r>
      <w:r w:rsidR="00E00A30">
        <w:rPr>
          <w:rFonts w:ascii="Times New Roman" w:hAnsi="Times New Roman"/>
          <w:sz w:val="26"/>
          <w:szCs w:val="26"/>
        </w:rPr>
        <w:t>а Переславля-Залесского</w:t>
      </w:r>
      <w:r w:rsidRPr="00034DF5">
        <w:rPr>
          <w:rFonts w:ascii="Times New Roman" w:hAnsi="Times New Roman"/>
          <w:sz w:val="26"/>
          <w:szCs w:val="26"/>
        </w:rPr>
        <w:t xml:space="preserve"> от </w:t>
      </w:r>
      <w:r w:rsidR="00467E20">
        <w:rPr>
          <w:rFonts w:ascii="Times New Roman" w:hAnsi="Times New Roman"/>
          <w:sz w:val="26"/>
          <w:szCs w:val="26"/>
        </w:rPr>
        <w:t>03</w:t>
      </w:r>
      <w:r w:rsidRPr="00034DF5">
        <w:rPr>
          <w:rFonts w:ascii="Times New Roman" w:hAnsi="Times New Roman"/>
          <w:sz w:val="26"/>
          <w:szCs w:val="26"/>
        </w:rPr>
        <w:t>.0</w:t>
      </w:r>
      <w:r w:rsidR="00467E20">
        <w:rPr>
          <w:rFonts w:ascii="Times New Roman" w:hAnsi="Times New Roman"/>
          <w:sz w:val="26"/>
          <w:szCs w:val="26"/>
        </w:rPr>
        <w:t>3</w:t>
      </w:r>
      <w:r w:rsidRPr="00034DF5">
        <w:rPr>
          <w:rFonts w:ascii="Times New Roman" w:hAnsi="Times New Roman"/>
          <w:sz w:val="26"/>
          <w:szCs w:val="26"/>
        </w:rPr>
        <w:t>.20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467E20">
        <w:rPr>
          <w:rFonts w:ascii="Times New Roman" w:hAnsi="Times New Roman"/>
          <w:sz w:val="26"/>
          <w:szCs w:val="26"/>
        </w:rPr>
        <w:t>0443</w:t>
      </w:r>
      <w:r w:rsidRPr="00034DF5">
        <w:rPr>
          <w:rFonts w:ascii="Times New Roman" w:hAnsi="Times New Roman"/>
          <w:sz w:val="26"/>
          <w:szCs w:val="26"/>
        </w:rPr>
        <w:t>/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годы».</w:t>
      </w:r>
    </w:p>
    <w:p w:rsidR="00F45BFA" w:rsidRPr="000C4266" w:rsidRDefault="00F45BFA" w:rsidP="009F7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F45BFA" w:rsidP="00295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3. Ко</w:t>
      </w:r>
      <w:r w:rsidR="005A3C4C">
        <w:rPr>
          <w:rFonts w:ascii="Times New Roman" w:hAnsi="Times New Roman"/>
          <w:sz w:val="26"/>
          <w:szCs w:val="26"/>
        </w:rPr>
        <w:t>нтроль за исполнением</w:t>
      </w:r>
      <w:r w:rsidRPr="000C4266">
        <w:rPr>
          <w:rFonts w:ascii="Times New Roman" w:hAnsi="Times New Roman"/>
          <w:sz w:val="26"/>
          <w:szCs w:val="26"/>
        </w:rPr>
        <w:t xml:space="preserve"> постановления </w:t>
      </w:r>
      <w:r w:rsidR="00467E20">
        <w:rPr>
          <w:rFonts w:ascii="Times New Roman" w:hAnsi="Times New Roman"/>
          <w:sz w:val="26"/>
          <w:szCs w:val="26"/>
        </w:rPr>
        <w:t>оставляю за собой.</w:t>
      </w: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69D3" w:rsidRDefault="006969D3" w:rsidP="00C434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3405" w:rsidRDefault="00713DE1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Главы Администрации</w:t>
      </w:r>
    </w:p>
    <w:p w:rsidR="00467E20" w:rsidRPr="009D00E2" w:rsidRDefault="00467E20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                                          </w:t>
      </w:r>
      <w:r w:rsidR="00713DE1">
        <w:rPr>
          <w:rFonts w:ascii="Times New Roman" w:hAnsi="Times New Roman"/>
          <w:color w:val="000000"/>
          <w:sz w:val="26"/>
          <w:szCs w:val="26"/>
        </w:rPr>
        <w:t xml:space="preserve">              Ю.А. Литвина</w:t>
      </w:r>
    </w:p>
    <w:sectPr w:rsidR="00467E20" w:rsidRPr="009D00E2" w:rsidSect="00175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5D" w:rsidRDefault="002E4D5D" w:rsidP="006969D3">
      <w:pPr>
        <w:spacing w:after="0" w:line="240" w:lineRule="auto"/>
      </w:pPr>
      <w:r>
        <w:separator/>
      </w:r>
    </w:p>
  </w:endnote>
  <w:endnote w:type="continuationSeparator" w:id="0">
    <w:p w:rsidR="002E4D5D" w:rsidRDefault="002E4D5D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5D" w:rsidRDefault="002E4D5D" w:rsidP="006969D3">
      <w:pPr>
        <w:spacing w:after="0" w:line="240" w:lineRule="auto"/>
      </w:pPr>
      <w:r>
        <w:separator/>
      </w:r>
    </w:p>
  </w:footnote>
  <w:footnote w:type="continuationSeparator" w:id="0">
    <w:p w:rsidR="002E4D5D" w:rsidRDefault="002E4D5D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132C8"/>
    <w:rsid w:val="00004D6C"/>
    <w:rsid w:val="00016873"/>
    <w:rsid w:val="000221C0"/>
    <w:rsid w:val="00022D85"/>
    <w:rsid w:val="00023AA2"/>
    <w:rsid w:val="00034DF5"/>
    <w:rsid w:val="0003644B"/>
    <w:rsid w:val="00040653"/>
    <w:rsid w:val="000743AD"/>
    <w:rsid w:val="00086E06"/>
    <w:rsid w:val="000A32EA"/>
    <w:rsid w:val="000B0C63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43B10"/>
    <w:rsid w:val="00155D48"/>
    <w:rsid w:val="00161198"/>
    <w:rsid w:val="0018783F"/>
    <w:rsid w:val="001A38A5"/>
    <w:rsid w:val="001E10EB"/>
    <w:rsid w:val="001E2CE0"/>
    <w:rsid w:val="001F25FB"/>
    <w:rsid w:val="00206334"/>
    <w:rsid w:val="00207E23"/>
    <w:rsid w:val="00220F6A"/>
    <w:rsid w:val="002219CC"/>
    <w:rsid w:val="0027198B"/>
    <w:rsid w:val="002749ED"/>
    <w:rsid w:val="00283CD2"/>
    <w:rsid w:val="0029069F"/>
    <w:rsid w:val="00295DCB"/>
    <w:rsid w:val="002A3073"/>
    <w:rsid w:val="002D5804"/>
    <w:rsid w:val="002E4D5D"/>
    <w:rsid w:val="002F1B02"/>
    <w:rsid w:val="002F3043"/>
    <w:rsid w:val="002F545B"/>
    <w:rsid w:val="0030602D"/>
    <w:rsid w:val="0032626A"/>
    <w:rsid w:val="00336821"/>
    <w:rsid w:val="00351B01"/>
    <w:rsid w:val="00360B5B"/>
    <w:rsid w:val="00394228"/>
    <w:rsid w:val="003C2E6C"/>
    <w:rsid w:val="003D2131"/>
    <w:rsid w:val="003D304A"/>
    <w:rsid w:val="003F0D17"/>
    <w:rsid w:val="004165DC"/>
    <w:rsid w:val="0043473D"/>
    <w:rsid w:val="00440EC2"/>
    <w:rsid w:val="00445107"/>
    <w:rsid w:val="004653DE"/>
    <w:rsid w:val="00466FCB"/>
    <w:rsid w:val="00467E20"/>
    <w:rsid w:val="00480A35"/>
    <w:rsid w:val="00487D33"/>
    <w:rsid w:val="00495774"/>
    <w:rsid w:val="004A597E"/>
    <w:rsid w:val="004C2D46"/>
    <w:rsid w:val="004C6A7C"/>
    <w:rsid w:val="004D3C75"/>
    <w:rsid w:val="00504153"/>
    <w:rsid w:val="00505ED8"/>
    <w:rsid w:val="00513676"/>
    <w:rsid w:val="005169D5"/>
    <w:rsid w:val="00557D85"/>
    <w:rsid w:val="00562BD2"/>
    <w:rsid w:val="00563D9B"/>
    <w:rsid w:val="00580438"/>
    <w:rsid w:val="00585C00"/>
    <w:rsid w:val="005958D5"/>
    <w:rsid w:val="005A3C4C"/>
    <w:rsid w:val="005B74EB"/>
    <w:rsid w:val="005D0D34"/>
    <w:rsid w:val="005E3E30"/>
    <w:rsid w:val="005F1F63"/>
    <w:rsid w:val="00602E84"/>
    <w:rsid w:val="00611080"/>
    <w:rsid w:val="006213B5"/>
    <w:rsid w:val="006228C0"/>
    <w:rsid w:val="00624257"/>
    <w:rsid w:val="00625E61"/>
    <w:rsid w:val="00631D28"/>
    <w:rsid w:val="00647313"/>
    <w:rsid w:val="006501A6"/>
    <w:rsid w:val="00656CDE"/>
    <w:rsid w:val="00664F18"/>
    <w:rsid w:val="00682869"/>
    <w:rsid w:val="006848E5"/>
    <w:rsid w:val="006957F8"/>
    <w:rsid w:val="006969D3"/>
    <w:rsid w:val="006D57C5"/>
    <w:rsid w:val="006E43D1"/>
    <w:rsid w:val="006E5E7B"/>
    <w:rsid w:val="00701680"/>
    <w:rsid w:val="00713DE1"/>
    <w:rsid w:val="0072438C"/>
    <w:rsid w:val="00741559"/>
    <w:rsid w:val="007464EF"/>
    <w:rsid w:val="0075455A"/>
    <w:rsid w:val="007646AA"/>
    <w:rsid w:val="00765BD8"/>
    <w:rsid w:val="00770971"/>
    <w:rsid w:val="00790809"/>
    <w:rsid w:val="007C116A"/>
    <w:rsid w:val="007C5CB2"/>
    <w:rsid w:val="007C6A7C"/>
    <w:rsid w:val="008213C1"/>
    <w:rsid w:val="00844DCA"/>
    <w:rsid w:val="008717D3"/>
    <w:rsid w:val="0087236D"/>
    <w:rsid w:val="0087757D"/>
    <w:rsid w:val="00893FE8"/>
    <w:rsid w:val="008A3BB0"/>
    <w:rsid w:val="008A5472"/>
    <w:rsid w:val="008A6D02"/>
    <w:rsid w:val="008A780D"/>
    <w:rsid w:val="008C0B60"/>
    <w:rsid w:val="008D1C93"/>
    <w:rsid w:val="008D375B"/>
    <w:rsid w:val="008E4035"/>
    <w:rsid w:val="008E7B68"/>
    <w:rsid w:val="008F6439"/>
    <w:rsid w:val="00900C33"/>
    <w:rsid w:val="00905D43"/>
    <w:rsid w:val="00912277"/>
    <w:rsid w:val="00923D2B"/>
    <w:rsid w:val="00924909"/>
    <w:rsid w:val="00925B2E"/>
    <w:rsid w:val="00933C5A"/>
    <w:rsid w:val="00946053"/>
    <w:rsid w:val="0098495A"/>
    <w:rsid w:val="00984F89"/>
    <w:rsid w:val="009A06B0"/>
    <w:rsid w:val="009D00E2"/>
    <w:rsid w:val="009D7EA5"/>
    <w:rsid w:val="009E0CD0"/>
    <w:rsid w:val="009F3B6A"/>
    <w:rsid w:val="009F7390"/>
    <w:rsid w:val="00A133DC"/>
    <w:rsid w:val="00A2046E"/>
    <w:rsid w:val="00A21368"/>
    <w:rsid w:val="00A321A0"/>
    <w:rsid w:val="00A54ADE"/>
    <w:rsid w:val="00A93072"/>
    <w:rsid w:val="00A97084"/>
    <w:rsid w:val="00AC16B6"/>
    <w:rsid w:val="00AC1E42"/>
    <w:rsid w:val="00AE1A00"/>
    <w:rsid w:val="00B01B89"/>
    <w:rsid w:val="00B0485B"/>
    <w:rsid w:val="00B33157"/>
    <w:rsid w:val="00B336BF"/>
    <w:rsid w:val="00B4275F"/>
    <w:rsid w:val="00B54061"/>
    <w:rsid w:val="00B65137"/>
    <w:rsid w:val="00B651EE"/>
    <w:rsid w:val="00B700E3"/>
    <w:rsid w:val="00B81257"/>
    <w:rsid w:val="00BA0BDF"/>
    <w:rsid w:val="00BB276B"/>
    <w:rsid w:val="00BB4C5D"/>
    <w:rsid w:val="00BB76D2"/>
    <w:rsid w:val="00BF561C"/>
    <w:rsid w:val="00C1553A"/>
    <w:rsid w:val="00C16E26"/>
    <w:rsid w:val="00C24452"/>
    <w:rsid w:val="00C370A4"/>
    <w:rsid w:val="00C43405"/>
    <w:rsid w:val="00C57CAB"/>
    <w:rsid w:val="00C838E8"/>
    <w:rsid w:val="00C86B81"/>
    <w:rsid w:val="00CA1274"/>
    <w:rsid w:val="00CA6E10"/>
    <w:rsid w:val="00CB02DF"/>
    <w:rsid w:val="00CB313E"/>
    <w:rsid w:val="00CD607B"/>
    <w:rsid w:val="00CE1FEF"/>
    <w:rsid w:val="00D027E7"/>
    <w:rsid w:val="00D31891"/>
    <w:rsid w:val="00D3749D"/>
    <w:rsid w:val="00D520AB"/>
    <w:rsid w:val="00D637D2"/>
    <w:rsid w:val="00D72703"/>
    <w:rsid w:val="00D809AE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D24FC"/>
    <w:rsid w:val="00EE14CD"/>
    <w:rsid w:val="00EE36C8"/>
    <w:rsid w:val="00EF07E2"/>
    <w:rsid w:val="00EF6840"/>
    <w:rsid w:val="00F038D9"/>
    <w:rsid w:val="00F0628F"/>
    <w:rsid w:val="00F146A8"/>
    <w:rsid w:val="00F45BFA"/>
    <w:rsid w:val="00F81814"/>
    <w:rsid w:val="00F82D80"/>
    <w:rsid w:val="00F94F1D"/>
    <w:rsid w:val="00FA280F"/>
    <w:rsid w:val="00FA3C94"/>
    <w:rsid w:val="00FB7490"/>
    <w:rsid w:val="00FD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D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066A-1D80-4B3E-BA22-7B0F1E7F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326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42</cp:revision>
  <cp:lastPrinted>2022-10-20T06:37:00Z</cp:lastPrinted>
  <dcterms:created xsi:type="dcterms:W3CDTF">2021-01-13T06:45:00Z</dcterms:created>
  <dcterms:modified xsi:type="dcterms:W3CDTF">2022-10-31T07:21:00Z</dcterms:modified>
</cp:coreProperties>
</file>