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5A" w:rsidRPr="0043615A" w:rsidRDefault="0043615A" w:rsidP="004361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5A" w:rsidRPr="0043615A" w:rsidRDefault="0043615A" w:rsidP="004361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15A" w:rsidRPr="0043615A" w:rsidRDefault="0043615A" w:rsidP="0043615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43615A" w:rsidRPr="0043615A" w:rsidRDefault="0043615A" w:rsidP="0043615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15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43615A" w:rsidRPr="0043615A" w:rsidRDefault="0043615A" w:rsidP="0043615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15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43615A" w:rsidRPr="0043615A" w:rsidRDefault="0043615A" w:rsidP="0043615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15A" w:rsidRPr="0043615A" w:rsidRDefault="0043615A" w:rsidP="0043615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1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3615A" w:rsidRPr="0043615A" w:rsidRDefault="0043615A" w:rsidP="004361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15A" w:rsidRPr="0043615A" w:rsidRDefault="0043615A" w:rsidP="004361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15A" w:rsidRPr="0043615A" w:rsidRDefault="0043615A" w:rsidP="00436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53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15.04.2019 </w:t>
      </w:r>
      <w:r w:rsidRPr="0043615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53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ПОС.03-0852/19</w:t>
      </w:r>
      <w:r w:rsidRPr="00436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615A" w:rsidRPr="0043615A" w:rsidRDefault="0043615A" w:rsidP="00436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15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43615A" w:rsidRPr="0043615A" w:rsidRDefault="0043615A" w:rsidP="0043615A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E9" w:rsidRPr="00820988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20988">
        <w:rPr>
          <w:rFonts w:ascii="Times New Roman" w:hAnsi="Times New Roman" w:cs="Times New Roman"/>
          <w:sz w:val="26"/>
          <w:szCs w:val="26"/>
        </w:rPr>
        <w:t>Об утве</w:t>
      </w:r>
      <w:r w:rsidR="00820988">
        <w:rPr>
          <w:rFonts w:ascii="Times New Roman" w:hAnsi="Times New Roman" w:cs="Times New Roman"/>
          <w:sz w:val="26"/>
          <w:szCs w:val="26"/>
        </w:rPr>
        <w:t>рждении муниципальной программы</w:t>
      </w:r>
    </w:p>
    <w:p w:rsidR="00820988" w:rsidRDefault="00492FE9" w:rsidP="00820988">
      <w:pPr>
        <w:pStyle w:val="a6"/>
        <w:rPr>
          <w:rFonts w:ascii="Times New Roman" w:hAnsi="Times New Roman" w:cs="Times New Roman"/>
          <w:sz w:val="26"/>
          <w:szCs w:val="26"/>
        </w:rPr>
      </w:pPr>
      <w:r w:rsidRPr="00820988">
        <w:rPr>
          <w:rFonts w:ascii="Times New Roman" w:hAnsi="Times New Roman" w:cs="Times New Roman"/>
          <w:sz w:val="26"/>
          <w:szCs w:val="26"/>
        </w:rPr>
        <w:t>«</w:t>
      </w:r>
      <w:r w:rsidR="00820988" w:rsidRPr="00820988">
        <w:rPr>
          <w:rFonts w:ascii="Times New Roman" w:hAnsi="Times New Roman" w:cs="Times New Roman"/>
          <w:sz w:val="26"/>
          <w:szCs w:val="26"/>
        </w:rPr>
        <w:t xml:space="preserve">Охрана окружающей среды в </w:t>
      </w:r>
      <w:proofErr w:type="gramStart"/>
      <w:r w:rsidR="00820988" w:rsidRPr="00820988">
        <w:rPr>
          <w:rFonts w:ascii="Times New Roman" w:hAnsi="Times New Roman" w:cs="Times New Roman"/>
          <w:sz w:val="26"/>
          <w:szCs w:val="26"/>
        </w:rPr>
        <w:t>городском</w:t>
      </w:r>
      <w:proofErr w:type="gramEnd"/>
      <w:r w:rsidR="00820988" w:rsidRPr="00820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FE9" w:rsidRPr="00820988" w:rsidRDefault="00820988" w:rsidP="00820988">
      <w:pPr>
        <w:pStyle w:val="a6"/>
        <w:rPr>
          <w:rFonts w:ascii="Times New Roman" w:hAnsi="Times New Roman" w:cs="Times New Roman"/>
          <w:sz w:val="26"/>
          <w:szCs w:val="26"/>
        </w:rPr>
      </w:pPr>
      <w:r w:rsidRPr="00820988">
        <w:rPr>
          <w:rFonts w:ascii="Times New Roman" w:hAnsi="Times New Roman" w:cs="Times New Roman"/>
          <w:sz w:val="26"/>
          <w:szCs w:val="26"/>
        </w:rPr>
        <w:t>округе город Переславль-Залесский</w:t>
      </w:r>
      <w:r w:rsidR="00492FE9" w:rsidRPr="00820988">
        <w:rPr>
          <w:rFonts w:ascii="Times New Roman" w:hAnsi="Times New Roman" w:cs="Times New Roman"/>
          <w:sz w:val="26"/>
          <w:szCs w:val="26"/>
        </w:rPr>
        <w:t>»</w:t>
      </w:r>
    </w:p>
    <w:p w:rsidR="00492FE9" w:rsidRPr="00820988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FE9" w:rsidRPr="00820988" w:rsidRDefault="00492FE9" w:rsidP="00C026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98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Pr="00820988">
        <w:rPr>
          <w:rFonts w:ascii="Times New Roman" w:hAnsi="Times New Roman" w:cs="Times New Roman"/>
          <w:bCs/>
          <w:sz w:val="26"/>
          <w:szCs w:val="26"/>
        </w:rPr>
        <w:t xml:space="preserve">со ст. 179 Бюджетного кодекса РФ, </w:t>
      </w:r>
      <w:r w:rsidRPr="00820988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8209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33F3" w:rsidRPr="00820988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10.01.2002 № 7-ФЗ «Об охране окружающей среды», Федеральным законом от 24.06.1998 № 89-ФЗ «Об отходах производства и потребления», </w:t>
      </w:r>
      <w:r w:rsidRPr="00820988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г. Переславля-Залесского от 05.03.2014 № ПОС.03-0311/14 «Об утверждении положения о порядке принятия решения о разработке муниципальных</w:t>
      </w:r>
      <w:proofErr w:type="gramEnd"/>
      <w:r w:rsidRPr="00820988">
        <w:rPr>
          <w:rFonts w:ascii="Times New Roman" w:eastAsia="Times New Roman" w:hAnsi="Times New Roman" w:cs="Times New Roman"/>
          <w:sz w:val="26"/>
          <w:szCs w:val="26"/>
        </w:rPr>
        <w:t xml:space="preserve"> программ городского округа </w:t>
      </w:r>
      <w:r w:rsidR="00396859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82098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820988">
        <w:rPr>
          <w:rFonts w:ascii="Times New Roman" w:eastAsia="Times New Roman" w:hAnsi="Times New Roman" w:cs="Times New Roman"/>
          <w:sz w:val="26"/>
          <w:szCs w:val="26"/>
        </w:rPr>
        <w:t xml:space="preserve">. Переславля-Залесского, их формирования, реализации и проведения оценки эффективности и реализации» </w:t>
      </w:r>
    </w:p>
    <w:p w:rsidR="00492FE9" w:rsidRPr="00820988" w:rsidRDefault="00492FE9" w:rsidP="00C026E9">
      <w:pPr>
        <w:pStyle w:val="a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2FE9" w:rsidRPr="00396859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96859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396859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820988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2FE9" w:rsidRPr="00820988" w:rsidRDefault="0042683C" w:rsidP="00C026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988">
        <w:rPr>
          <w:rFonts w:ascii="Times New Roman" w:hAnsi="Times New Roman" w:cs="Times New Roman"/>
          <w:sz w:val="26"/>
          <w:szCs w:val="26"/>
        </w:rPr>
        <w:t>1.</w:t>
      </w:r>
      <w:r w:rsidR="00C026E9" w:rsidRPr="00820988">
        <w:rPr>
          <w:rFonts w:ascii="Times New Roman" w:hAnsi="Times New Roman" w:cs="Times New Roman"/>
          <w:sz w:val="26"/>
          <w:szCs w:val="26"/>
        </w:rPr>
        <w:t xml:space="preserve"> </w:t>
      </w:r>
      <w:r w:rsidR="00492FE9" w:rsidRPr="00820988">
        <w:rPr>
          <w:rFonts w:ascii="Times New Roman" w:hAnsi="Times New Roman" w:cs="Times New Roman"/>
          <w:sz w:val="26"/>
          <w:szCs w:val="26"/>
        </w:rPr>
        <w:t>Утвердить муниципальную программу «</w:t>
      </w:r>
      <w:r w:rsidR="00820988" w:rsidRPr="00820988">
        <w:rPr>
          <w:rFonts w:ascii="Times New Roman" w:hAnsi="Times New Roman" w:cs="Times New Roman"/>
          <w:sz w:val="26"/>
          <w:szCs w:val="26"/>
        </w:rPr>
        <w:t>Охрана окружающей среды в городском округе город Переславль-Залесский</w:t>
      </w:r>
      <w:r w:rsidR="00492FE9" w:rsidRPr="00820988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492FE9" w:rsidRPr="00820988" w:rsidRDefault="0042683C" w:rsidP="00C026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988">
        <w:rPr>
          <w:rFonts w:ascii="Times New Roman" w:hAnsi="Times New Roman" w:cs="Times New Roman"/>
          <w:sz w:val="26"/>
          <w:szCs w:val="26"/>
        </w:rPr>
        <w:t>2.</w:t>
      </w:r>
      <w:r w:rsidR="00C026E9" w:rsidRPr="008209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2FE9" w:rsidRPr="0082098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492FE9" w:rsidRPr="0082098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492FE9" w:rsidRPr="00820988" w:rsidRDefault="00492FE9" w:rsidP="00C026E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98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209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09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4C33F3" w:rsidRPr="00820988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820988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4C33F3" w:rsidRPr="00820988">
        <w:rPr>
          <w:rFonts w:ascii="Times New Roman" w:hAnsi="Times New Roman" w:cs="Times New Roman"/>
          <w:sz w:val="26"/>
          <w:szCs w:val="26"/>
        </w:rPr>
        <w:t>А.К.</w:t>
      </w:r>
      <w:r w:rsidR="00C6263A" w:rsidRPr="00820988">
        <w:rPr>
          <w:rFonts w:ascii="Times New Roman" w:hAnsi="Times New Roman" w:cs="Times New Roman"/>
          <w:sz w:val="26"/>
          <w:szCs w:val="26"/>
        </w:rPr>
        <w:t> </w:t>
      </w:r>
      <w:r w:rsidR="004C33F3" w:rsidRPr="00820988">
        <w:rPr>
          <w:rFonts w:ascii="Times New Roman" w:hAnsi="Times New Roman" w:cs="Times New Roman"/>
          <w:sz w:val="26"/>
          <w:szCs w:val="26"/>
        </w:rPr>
        <w:t>Евстигнеева</w:t>
      </w:r>
      <w:r w:rsidRPr="00820988">
        <w:rPr>
          <w:rFonts w:ascii="Times New Roman" w:hAnsi="Times New Roman" w:cs="Times New Roman"/>
          <w:sz w:val="26"/>
          <w:szCs w:val="26"/>
        </w:rPr>
        <w:t>.</w:t>
      </w:r>
    </w:p>
    <w:p w:rsidR="00492FE9" w:rsidRPr="00820988" w:rsidRDefault="00492FE9" w:rsidP="00C026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92FE9" w:rsidRPr="00820988" w:rsidRDefault="00492FE9" w:rsidP="00C026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92FE9" w:rsidRPr="00820988" w:rsidRDefault="00492FE9" w:rsidP="00C026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026E9" w:rsidRPr="00820988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820988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492FE9" w:rsidRPr="00820988" w:rsidRDefault="00C026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820988">
        <w:rPr>
          <w:rFonts w:ascii="Times New Roman" w:hAnsi="Times New Roman" w:cs="Times New Roman"/>
          <w:sz w:val="26"/>
          <w:szCs w:val="26"/>
        </w:rPr>
        <w:t>г</w:t>
      </w:r>
      <w:r w:rsidR="00492FE9" w:rsidRPr="00820988">
        <w:rPr>
          <w:rFonts w:ascii="Times New Roman" w:hAnsi="Times New Roman" w:cs="Times New Roman"/>
          <w:sz w:val="26"/>
          <w:szCs w:val="26"/>
        </w:rPr>
        <w:t>орода</w:t>
      </w:r>
      <w:r w:rsidRPr="00820988">
        <w:rPr>
          <w:rFonts w:ascii="Times New Roman" w:hAnsi="Times New Roman" w:cs="Times New Roman"/>
          <w:sz w:val="26"/>
          <w:szCs w:val="26"/>
        </w:rPr>
        <w:t xml:space="preserve"> </w:t>
      </w:r>
      <w:r w:rsidR="00492FE9" w:rsidRPr="00820988">
        <w:rPr>
          <w:rFonts w:ascii="Times New Roman" w:hAnsi="Times New Roman" w:cs="Times New Roman"/>
          <w:sz w:val="26"/>
          <w:szCs w:val="26"/>
        </w:rPr>
        <w:t xml:space="preserve">Переславля-Залесского                       </w:t>
      </w:r>
      <w:r w:rsidRPr="00820988">
        <w:rPr>
          <w:rFonts w:ascii="Times New Roman" w:hAnsi="Times New Roman" w:cs="Times New Roman"/>
          <w:sz w:val="26"/>
          <w:szCs w:val="26"/>
        </w:rPr>
        <w:t xml:space="preserve"> </w:t>
      </w:r>
      <w:r w:rsidRPr="00820988">
        <w:rPr>
          <w:rFonts w:ascii="Times New Roman" w:hAnsi="Times New Roman" w:cs="Times New Roman"/>
          <w:sz w:val="26"/>
          <w:szCs w:val="26"/>
        </w:rPr>
        <w:tab/>
      </w:r>
      <w:r w:rsidRPr="00820988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1476B0" w:rsidRPr="00820988">
        <w:rPr>
          <w:rFonts w:ascii="Times New Roman" w:hAnsi="Times New Roman" w:cs="Times New Roman"/>
          <w:sz w:val="26"/>
          <w:szCs w:val="26"/>
        </w:rPr>
        <w:t>В.А.</w:t>
      </w:r>
      <w:r w:rsidR="0042683C" w:rsidRPr="00820988">
        <w:rPr>
          <w:rFonts w:ascii="Times New Roman" w:hAnsi="Times New Roman" w:cs="Times New Roman"/>
          <w:sz w:val="26"/>
          <w:szCs w:val="26"/>
        </w:rPr>
        <w:t xml:space="preserve"> </w:t>
      </w:r>
      <w:r w:rsidR="001476B0" w:rsidRPr="00820988">
        <w:rPr>
          <w:rFonts w:ascii="Times New Roman" w:hAnsi="Times New Roman" w:cs="Times New Roman"/>
          <w:sz w:val="26"/>
          <w:szCs w:val="26"/>
        </w:rPr>
        <w:t>А</w:t>
      </w:r>
      <w:r w:rsidR="00492FE9" w:rsidRPr="00820988">
        <w:rPr>
          <w:rFonts w:ascii="Times New Roman" w:hAnsi="Times New Roman" w:cs="Times New Roman"/>
          <w:sz w:val="26"/>
          <w:szCs w:val="26"/>
        </w:rPr>
        <w:t>страханцев</w:t>
      </w:r>
    </w:p>
    <w:p w:rsidR="00492FE9" w:rsidRPr="00EF6A3C" w:rsidRDefault="00492FE9" w:rsidP="00C026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C026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33F3" w:rsidRPr="00EF6A3C" w:rsidRDefault="004C33F3" w:rsidP="00C026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6859" w:rsidRDefault="00396859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859" w:rsidRDefault="00396859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7E7" w:rsidRPr="00820988" w:rsidRDefault="008317E7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9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8317E7" w:rsidRPr="00820988" w:rsidRDefault="008317E7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9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</w:t>
      </w:r>
    </w:p>
    <w:p w:rsidR="008317E7" w:rsidRPr="00820988" w:rsidRDefault="008317E7" w:rsidP="008317E7">
      <w:pPr>
        <w:shd w:val="clear" w:color="auto" w:fill="FFFFFF"/>
        <w:spacing w:after="0" w:line="240" w:lineRule="auto"/>
        <w:ind w:firstLine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98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B53F48" w:rsidRPr="0043615A" w:rsidRDefault="00B53F48" w:rsidP="00B53F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8317E7" w:rsidRPr="0082098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15.04.2019 </w:t>
      </w:r>
      <w:r w:rsidRPr="0043615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ПОС.03-0852/19</w:t>
      </w:r>
      <w:r w:rsidRPr="00436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2FE9" w:rsidRPr="00EF6A3C" w:rsidRDefault="00492FE9" w:rsidP="00B53F4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17E7" w:rsidRPr="00EF6A3C" w:rsidRDefault="008317E7" w:rsidP="0083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E7" w:rsidRPr="00EF6A3C" w:rsidRDefault="008317E7" w:rsidP="0083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E7" w:rsidRPr="00EF6A3C" w:rsidRDefault="008317E7" w:rsidP="0083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E7" w:rsidRPr="00EF6A3C" w:rsidRDefault="008317E7" w:rsidP="00831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E9" w:rsidRPr="00820988" w:rsidRDefault="00492FE9" w:rsidP="0082098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988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492FE9" w:rsidRPr="00820988" w:rsidRDefault="00492FE9" w:rsidP="0082098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988">
        <w:rPr>
          <w:rFonts w:ascii="Times New Roman" w:hAnsi="Times New Roman" w:cs="Times New Roman"/>
          <w:b/>
          <w:sz w:val="26"/>
          <w:szCs w:val="26"/>
        </w:rPr>
        <w:t>«</w:t>
      </w:r>
      <w:r w:rsidR="00820988">
        <w:rPr>
          <w:rFonts w:ascii="Times New Roman" w:hAnsi="Times New Roman" w:cs="Times New Roman"/>
          <w:b/>
          <w:sz w:val="26"/>
          <w:szCs w:val="26"/>
        </w:rPr>
        <w:t>ОХРАНА ОКРУЖАЮЩЕЙ СРЕДЫ В ГОРОДСКОМ ОКРУГЕ ГОРОД ПЕРЕСЛАВЛЬ-ЗАЛЕССКИЙ</w:t>
      </w:r>
      <w:r w:rsidRPr="00820988">
        <w:rPr>
          <w:rFonts w:ascii="Times New Roman" w:hAnsi="Times New Roman" w:cs="Times New Roman"/>
          <w:b/>
          <w:sz w:val="26"/>
          <w:szCs w:val="26"/>
        </w:rPr>
        <w:t>»</w:t>
      </w:r>
    </w:p>
    <w:p w:rsidR="00492FE9" w:rsidRPr="00EF6A3C" w:rsidRDefault="00492FE9" w:rsidP="00492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E9" w:rsidRPr="00EF6A3C" w:rsidRDefault="00492FE9" w:rsidP="00492FE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E9" w:rsidRPr="00EF6A3C" w:rsidRDefault="00492FE9" w:rsidP="00492FE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20988" w:rsidRDefault="00820988" w:rsidP="00EC468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492FE9" w:rsidRPr="00820988" w:rsidRDefault="00492FE9" w:rsidP="00EC4687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820988">
        <w:rPr>
          <w:rFonts w:ascii="Times New Roman" w:hAnsi="Times New Roman" w:cs="Times New Roman"/>
          <w:sz w:val="26"/>
          <w:szCs w:val="26"/>
        </w:rPr>
        <w:t>2019 год</w:t>
      </w:r>
    </w:p>
    <w:p w:rsidR="0039099F" w:rsidRPr="00396859" w:rsidRDefault="0039099F" w:rsidP="0039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9685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I</w:t>
      </w:r>
      <w:r w:rsidRPr="003968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968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Паспорт муниципальной программы </w:t>
      </w:r>
    </w:p>
    <w:p w:rsidR="00492FE9" w:rsidRPr="00EF6A3C" w:rsidRDefault="00492FE9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5528"/>
      </w:tblGrid>
      <w:tr w:rsidR="00492FE9" w:rsidRPr="00EF6A3C" w:rsidTr="004F734E">
        <w:tc>
          <w:tcPr>
            <w:tcW w:w="4354" w:type="dxa"/>
          </w:tcPr>
          <w:p w:rsidR="00492FE9" w:rsidRPr="00EF6A3C" w:rsidRDefault="009E7162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  <w:r w:rsidR="00492FE9" w:rsidRPr="00EF6A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528" w:type="dxa"/>
          </w:tcPr>
          <w:p w:rsidR="00492FE9" w:rsidRPr="00EF6A3C" w:rsidRDefault="00C6263A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</w:t>
            </w:r>
            <w:r w:rsidR="00916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FE9" w:rsidRPr="00EF6A3C" w:rsidTr="004F734E">
        <w:tc>
          <w:tcPr>
            <w:tcW w:w="4354" w:type="dxa"/>
          </w:tcPr>
          <w:p w:rsidR="00492FE9" w:rsidRPr="00EF6A3C" w:rsidRDefault="00492FE9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2. Куратор муниципальной программы</w:t>
            </w:r>
          </w:p>
        </w:tc>
        <w:tc>
          <w:tcPr>
            <w:tcW w:w="5528" w:type="dxa"/>
          </w:tcPr>
          <w:p w:rsidR="00492FE9" w:rsidRPr="00EF6A3C" w:rsidRDefault="004C33F3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 А.К. Евстигнеев</w:t>
            </w:r>
          </w:p>
        </w:tc>
      </w:tr>
      <w:tr w:rsidR="00492FE9" w:rsidRPr="00EF6A3C" w:rsidTr="004F734E">
        <w:tc>
          <w:tcPr>
            <w:tcW w:w="4354" w:type="dxa"/>
          </w:tcPr>
          <w:p w:rsidR="00492FE9" w:rsidRPr="00EF6A3C" w:rsidRDefault="00492FE9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3. Сроки реализации муниципальной программы</w:t>
            </w:r>
          </w:p>
        </w:tc>
        <w:tc>
          <w:tcPr>
            <w:tcW w:w="5528" w:type="dxa"/>
          </w:tcPr>
          <w:p w:rsidR="00492FE9" w:rsidRPr="00EF6A3C" w:rsidRDefault="00492FE9" w:rsidP="001C5D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5D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-2021 годы</w:t>
            </w:r>
          </w:p>
        </w:tc>
      </w:tr>
      <w:tr w:rsidR="00492FE9" w:rsidRPr="00EF6A3C" w:rsidTr="00916377">
        <w:trPr>
          <w:trHeight w:val="577"/>
        </w:trPr>
        <w:tc>
          <w:tcPr>
            <w:tcW w:w="4354" w:type="dxa"/>
          </w:tcPr>
          <w:p w:rsidR="00492FE9" w:rsidRPr="00EF6A3C" w:rsidRDefault="00916377" w:rsidP="00C6263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Цель</w:t>
            </w:r>
            <w:r w:rsidR="00492FE9" w:rsidRPr="00EF6A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</w:t>
            </w:r>
            <w:r w:rsidR="00C6263A" w:rsidRPr="00EF6A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2FE9" w:rsidRPr="00EF6A3C">
              <w:rPr>
                <w:rFonts w:ascii="Times New Roman" w:hAnsi="Times New Roman" w:cs="Times New Roman"/>
                <w:sz w:val="24"/>
                <w:szCs w:val="24"/>
              </w:rPr>
              <w:t>аммы</w:t>
            </w:r>
          </w:p>
        </w:tc>
        <w:tc>
          <w:tcPr>
            <w:tcW w:w="5528" w:type="dxa"/>
          </w:tcPr>
          <w:p w:rsidR="00C6263A" w:rsidRPr="00EF6A3C" w:rsidRDefault="00C6263A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- обеспечение чистоты и благоустроенности городского окру</w:t>
            </w:r>
            <w:r w:rsidR="00916377">
              <w:rPr>
                <w:rFonts w:ascii="Times New Roman" w:hAnsi="Times New Roman" w:cs="Times New Roman"/>
                <w:sz w:val="24"/>
                <w:szCs w:val="24"/>
              </w:rPr>
              <w:t>га город Переславль-Залесский</w:t>
            </w:r>
          </w:p>
        </w:tc>
      </w:tr>
      <w:tr w:rsidR="00492FE9" w:rsidRPr="00EF6A3C" w:rsidTr="004F734E">
        <w:tc>
          <w:tcPr>
            <w:tcW w:w="4354" w:type="dxa"/>
          </w:tcPr>
          <w:p w:rsidR="00492FE9" w:rsidRPr="00EF6A3C" w:rsidRDefault="004F734E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5. Объем</w:t>
            </w:r>
            <w:r w:rsidR="00492FE9" w:rsidRPr="00EF6A3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</w:t>
            </w:r>
          </w:p>
        </w:tc>
        <w:tc>
          <w:tcPr>
            <w:tcW w:w="5528" w:type="dxa"/>
          </w:tcPr>
          <w:p w:rsidR="00916377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EE2CC7">
              <w:rPr>
                <w:rFonts w:ascii="Times New Roman" w:hAnsi="Times New Roman" w:cs="Times New Roman"/>
                <w:sz w:val="24"/>
                <w:szCs w:val="24"/>
              </w:rPr>
              <w:t>62 949,8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  <w:p w:rsidR="00EE2CC7" w:rsidRDefault="00916377" w:rsidP="0091637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EE2CC7" w:rsidRPr="004F734E" w:rsidRDefault="00EE2CC7" w:rsidP="00EE2CC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 – 1 446,8 тыс. руб.,</w:t>
            </w:r>
          </w:p>
          <w:p w:rsidR="00916377" w:rsidRPr="00142363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CC7">
              <w:rPr>
                <w:rFonts w:ascii="Times New Roman" w:hAnsi="Times New Roman" w:cs="Times New Roman"/>
                <w:sz w:val="24"/>
                <w:szCs w:val="24"/>
              </w:rPr>
              <w:t>61 503,0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16377" w:rsidRPr="004F734E" w:rsidRDefault="00916377" w:rsidP="0091637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916377" w:rsidRPr="00142363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77" w:rsidRDefault="00916377" w:rsidP="0091637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25 440,9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3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916377" w:rsidRPr="004F734E" w:rsidRDefault="00916377" w:rsidP="0091637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 – 440,6 тыс. руб.,</w:t>
            </w:r>
          </w:p>
          <w:p w:rsidR="00916377" w:rsidRPr="00142363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25 000,3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377" w:rsidRPr="00142363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77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21 873,8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34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916377" w:rsidRPr="004F734E" w:rsidRDefault="00916377" w:rsidP="0091637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 – 503,1 тыс. руб.,</w:t>
            </w:r>
          </w:p>
          <w:p w:rsidR="00916377" w:rsidRPr="00142363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21 370,7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6377" w:rsidRPr="00142363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77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15 635,1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числе:</w:t>
            </w:r>
          </w:p>
          <w:p w:rsidR="00916377" w:rsidRPr="004F734E" w:rsidRDefault="00916377" w:rsidP="00916377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 – 503,1 тыс. руб.,</w:t>
            </w:r>
          </w:p>
          <w:p w:rsidR="00916377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15 132,0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16377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377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6377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бюджету </w:t>
            </w:r>
            <w:r w:rsidR="00EE2CC7">
              <w:rPr>
                <w:rFonts w:ascii="Times New Roman" w:hAnsi="Times New Roman" w:cs="Times New Roman"/>
                <w:sz w:val="24"/>
                <w:szCs w:val="24"/>
              </w:rPr>
              <w:t>на 2021 год предусмотрено 5 206,6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916377" w:rsidRPr="00142363" w:rsidRDefault="00916377" w:rsidP="009163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ГЦП</w:t>
            </w:r>
            <w:r w:rsidRPr="00193A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2CC7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в </w:t>
            </w:r>
            <w:proofErr w:type="gramStart"/>
            <w:r w:rsidR="00EE2C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E2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3A8B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-Залесском»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2CC7">
              <w:rPr>
                <w:rFonts w:ascii="Times New Roman" w:hAnsi="Times New Roman" w:cs="Times New Roman"/>
                <w:sz w:val="24"/>
                <w:szCs w:val="24"/>
              </w:rPr>
              <w:t xml:space="preserve"> 5 206,6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641349" w:rsidRPr="00EF6A3C" w:rsidRDefault="00916377" w:rsidP="00EE2CC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2CC7">
              <w:rPr>
                <w:rFonts w:ascii="Times New Roman" w:hAnsi="Times New Roman" w:cs="Times New Roman"/>
                <w:sz w:val="24"/>
                <w:szCs w:val="24"/>
              </w:rPr>
              <w:t xml:space="preserve"> 5 206,6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92FE9" w:rsidRPr="00EF6A3C" w:rsidTr="004F734E">
        <w:trPr>
          <w:trHeight w:val="690"/>
        </w:trPr>
        <w:tc>
          <w:tcPr>
            <w:tcW w:w="4354" w:type="dxa"/>
          </w:tcPr>
          <w:p w:rsidR="00492FE9" w:rsidRPr="00EF6A3C" w:rsidRDefault="00492FE9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5528" w:type="dxa"/>
          </w:tcPr>
          <w:p w:rsidR="00641349" w:rsidRPr="00641349" w:rsidRDefault="002D7B6B" w:rsidP="006413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 w:rsidR="00641349" w:rsidRPr="00641349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в </w:t>
            </w:r>
            <w:proofErr w:type="gramStart"/>
            <w:r w:rsidR="00641349" w:rsidRPr="006413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41349" w:rsidRPr="00641349">
              <w:rPr>
                <w:rFonts w:ascii="Times New Roman" w:hAnsi="Times New Roman" w:cs="Times New Roman"/>
                <w:sz w:val="24"/>
                <w:szCs w:val="24"/>
              </w:rPr>
              <w:t>. Переславле-Залесском» на 201</w:t>
            </w:r>
            <w:r w:rsidR="00641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349" w:rsidRPr="00641349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641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349" w:rsidRPr="0064134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12B2" w:rsidRPr="00EF6A3C" w:rsidRDefault="002D7B6B" w:rsidP="006413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 w:rsidR="00641349" w:rsidRPr="00641349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Переславль-Залесский</w:t>
            </w:r>
            <w:r w:rsidR="00641349" w:rsidRPr="00641349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641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349" w:rsidRPr="006413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413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492FE9" w:rsidRPr="00EF6A3C" w:rsidTr="004F734E">
        <w:trPr>
          <w:trHeight w:val="690"/>
        </w:trPr>
        <w:tc>
          <w:tcPr>
            <w:tcW w:w="4354" w:type="dxa"/>
          </w:tcPr>
          <w:p w:rsidR="00492FE9" w:rsidRPr="00EF6A3C" w:rsidRDefault="00A13EB1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7. Контакты куратора и разработчика муниципальной программы</w:t>
            </w:r>
          </w:p>
        </w:tc>
        <w:tc>
          <w:tcPr>
            <w:tcW w:w="5528" w:type="dxa"/>
          </w:tcPr>
          <w:p w:rsidR="00641349" w:rsidRPr="00641349" w:rsidRDefault="00641349" w:rsidP="006413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</w:t>
            </w:r>
            <w:r w:rsidR="002D7B6B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641349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 Александр Константинович</w:t>
            </w:r>
            <w:r w:rsidRPr="00641349">
              <w:rPr>
                <w:rFonts w:ascii="Times New Roman" w:hAnsi="Times New Roman" w:cs="Times New Roman"/>
                <w:sz w:val="24"/>
                <w:szCs w:val="24"/>
              </w:rPr>
              <w:t>,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20-85</w:t>
            </w:r>
            <w:r w:rsidR="002D7B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2FE9" w:rsidRPr="00EF6A3C" w:rsidRDefault="00641349" w:rsidP="006413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«Многофункциональный центр развития города Переславля-Залесского» </w:t>
            </w:r>
            <w:r w:rsidR="002D7B6B" w:rsidRPr="00641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Ирина Ивановна, 3-04-64</w:t>
            </w:r>
            <w:r w:rsidR="002D7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FE9" w:rsidRPr="00EF6A3C" w:rsidTr="004F734E">
        <w:tc>
          <w:tcPr>
            <w:tcW w:w="4354" w:type="dxa"/>
          </w:tcPr>
          <w:p w:rsidR="00492FE9" w:rsidRPr="00EF6A3C" w:rsidRDefault="00A13EB1" w:rsidP="00492F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>8. Ссылка на электронную версию муниципальной программы</w:t>
            </w:r>
          </w:p>
        </w:tc>
        <w:tc>
          <w:tcPr>
            <w:tcW w:w="5528" w:type="dxa"/>
          </w:tcPr>
          <w:p w:rsidR="00492FE9" w:rsidRPr="00EF6A3C" w:rsidRDefault="00EC12B2" w:rsidP="009E716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C">
              <w:rPr>
                <w:rFonts w:ascii="Times New Roman" w:hAnsi="Times New Roman" w:cs="Times New Roman"/>
                <w:sz w:val="24"/>
                <w:szCs w:val="24"/>
              </w:rPr>
              <w:t xml:space="preserve">https://admpereslavl.ru/normativno-pravovye-akty </w:t>
            </w:r>
          </w:p>
        </w:tc>
      </w:tr>
    </w:tbl>
    <w:p w:rsidR="00492FE9" w:rsidRPr="00EF6A3C" w:rsidRDefault="00492FE9" w:rsidP="00492FE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D7B6B" w:rsidRDefault="002D7B6B" w:rsidP="00A13E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541A" w:rsidRPr="00396859" w:rsidRDefault="0052541A" w:rsidP="00525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96859">
        <w:rPr>
          <w:rFonts w:ascii="Times New Roman" w:eastAsia="Calibri" w:hAnsi="Times New Roman" w:cs="Times New Roman"/>
          <w:sz w:val="26"/>
          <w:szCs w:val="26"/>
        </w:rPr>
        <w:lastRenderedPageBreak/>
        <w:t>II. Общая характеристика сферы реализации</w:t>
      </w:r>
    </w:p>
    <w:p w:rsidR="0052541A" w:rsidRPr="00396859" w:rsidRDefault="0052541A" w:rsidP="005254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96859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</w:p>
    <w:p w:rsidR="00A13EB1" w:rsidRPr="00EF6A3C" w:rsidRDefault="00A13EB1" w:rsidP="003643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2D9" w:rsidRPr="008931FB" w:rsidRDefault="00CE42D9" w:rsidP="00CE42D9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К основным проблемам в сфере обеспечения экологической безопасности в городском округе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 </w:t>
      </w:r>
      <w:r w:rsidRPr="008931FB">
        <w:rPr>
          <w:rFonts w:ascii="Times New Roman" w:eastAsia="Calibri" w:hAnsi="Times New Roman" w:cs="Times New Roman"/>
          <w:sz w:val="26"/>
          <w:szCs w:val="26"/>
        </w:rPr>
        <w:t>Переславль-Залесский относятся следующие:</w:t>
      </w:r>
    </w:p>
    <w:p w:rsidR="00CE42D9" w:rsidRPr="008931FB" w:rsidRDefault="00CE42D9" w:rsidP="00CE42D9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1FB">
        <w:rPr>
          <w:rFonts w:ascii="Times New Roman" w:eastAsia="Calibri" w:hAnsi="Times New Roman" w:cs="Times New Roman"/>
          <w:sz w:val="26"/>
          <w:szCs w:val="26"/>
        </w:rPr>
        <w:t>- возрастающее антропогенное воздействие (нагрузка) ТКО, чрезвычайно опасных отходов, химических источников тока и элементов на здоровье граждан и окружающую среду;</w:t>
      </w:r>
    </w:p>
    <w:p w:rsidR="00CE42D9" w:rsidRPr="008931FB" w:rsidRDefault="00CE42D9" w:rsidP="00CE42D9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- нарушение требований по рациональному использованию и охране водных объектов, расположенных на территории городского округа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 </w:t>
      </w:r>
      <w:r w:rsidRPr="008931FB">
        <w:rPr>
          <w:rFonts w:ascii="Times New Roman" w:eastAsia="Calibri" w:hAnsi="Times New Roman" w:cs="Times New Roman"/>
          <w:sz w:val="26"/>
          <w:szCs w:val="26"/>
        </w:rPr>
        <w:t>Переславль-Залесский, со стороны населения и в результате природных явлений;</w:t>
      </w:r>
    </w:p>
    <w:p w:rsidR="00CE42D9" w:rsidRPr="008931FB" w:rsidRDefault="00CE42D9" w:rsidP="00CE42D9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1FB">
        <w:rPr>
          <w:rFonts w:ascii="Times New Roman" w:eastAsia="Calibri" w:hAnsi="Times New Roman" w:cs="Times New Roman"/>
          <w:sz w:val="26"/>
          <w:szCs w:val="26"/>
        </w:rPr>
        <w:t>-  низкий уровень организации индивидуальной (личной) защиты населения от клещей;</w:t>
      </w:r>
    </w:p>
    <w:p w:rsidR="00CE42D9" w:rsidRPr="008931FB" w:rsidRDefault="00CE42D9" w:rsidP="00CE42D9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1FB">
        <w:rPr>
          <w:rFonts w:ascii="Times New Roman" w:eastAsia="Calibri" w:hAnsi="Times New Roman" w:cs="Times New Roman"/>
          <w:sz w:val="26"/>
          <w:szCs w:val="26"/>
        </w:rPr>
        <w:t>- низкий уровень благоустройства контейнерных площадок для установки мусоросборников, частичное соблюдение либо не соблюдение санитарных норм при их эксплуатации;</w:t>
      </w:r>
    </w:p>
    <w:p w:rsidR="00CE42D9" w:rsidRPr="0052541A" w:rsidRDefault="00CE42D9" w:rsidP="00CE42D9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1FB">
        <w:rPr>
          <w:rFonts w:ascii="Times New Roman" w:eastAsia="Calibri" w:hAnsi="Times New Roman" w:cs="Times New Roman"/>
          <w:sz w:val="26"/>
          <w:szCs w:val="26"/>
        </w:rPr>
        <w:t>- низкая экологическая культура населения и слабая информированность населения по вопросам безопасного обращения с ТКО.</w:t>
      </w:r>
    </w:p>
    <w:p w:rsidR="00364331" w:rsidRDefault="00364331" w:rsidP="00364331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2541A">
        <w:rPr>
          <w:rFonts w:ascii="Times New Roman" w:eastAsia="Calibri" w:hAnsi="Times New Roman" w:cs="Times New Roman"/>
          <w:sz w:val="26"/>
          <w:szCs w:val="26"/>
        </w:rPr>
        <w:t>Одной из актуальных и сложных проблем жизнедеятельности и экологической б</w:t>
      </w:r>
      <w:r w:rsidR="0052541A">
        <w:rPr>
          <w:rFonts w:ascii="Times New Roman" w:eastAsia="Calibri" w:hAnsi="Times New Roman" w:cs="Times New Roman"/>
          <w:sz w:val="26"/>
          <w:szCs w:val="26"/>
        </w:rPr>
        <w:t>езопасности городского округа город Переславль-Залесский</w:t>
      </w:r>
      <w:r w:rsidRPr="0052541A">
        <w:rPr>
          <w:rFonts w:ascii="Times New Roman" w:eastAsia="Calibri" w:hAnsi="Times New Roman" w:cs="Times New Roman"/>
          <w:sz w:val="26"/>
          <w:szCs w:val="26"/>
        </w:rPr>
        <w:t xml:space="preserve"> является усиливающееся по мере социально-экономического развития населенных пунктов городского округа негативное воздействие отходов производства и потребления, в том числе твердых коммунальных отходов (далее – ТКО) на состояние окружающей природной среды и всех её компонентов – воздушной среды, водных объектов, почв, недр, лесов.</w:t>
      </w:r>
      <w:proofErr w:type="gramEnd"/>
      <w:r w:rsidRPr="0052541A">
        <w:rPr>
          <w:rFonts w:ascii="Times New Roman" w:eastAsia="Calibri" w:hAnsi="Times New Roman" w:cs="Times New Roman"/>
          <w:sz w:val="26"/>
          <w:szCs w:val="26"/>
        </w:rPr>
        <w:t xml:space="preserve"> 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городского о</w:t>
      </w:r>
      <w:r w:rsidR="0052541A">
        <w:rPr>
          <w:rFonts w:ascii="Times New Roman" w:eastAsia="Calibri" w:hAnsi="Times New Roman" w:cs="Times New Roman"/>
          <w:sz w:val="26"/>
          <w:szCs w:val="26"/>
        </w:rPr>
        <w:t>к</w:t>
      </w:r>
      <w:r w:rsidRPr="0052541A">
        <w:rPr>
          <w:rFonts w:ascii="Times New Roman" w:eastAsia="Calibri" w:hAnsi="Times New Roman" w:cs="Times New Roman"/>
          <w:sz w:val="26"/>
          <w:szCs w:val="26"/>
        </w:rPr>
        <w:t>руга в целом.</w:t>
      </w:r>
    </w:p>
    <w:p w:rsidR="008931FB" w:rsidRPr="008931FB" w:rsidRDefault="008931FB" w:rsidP="008931FB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Источниками образования </w:t>
      </w:r>
      <w:r>
        <w:rPr>
          <w:rFonts w:ascii="Times New Roman" w:eastAsia="Calibri" w:hAnsi="Times New Roman" w:cs="Times New Roman"/>
          <w:sz w:val="26"/>
          <w:szCs w:val="26"/>
        </w:rPr>
        <w:t>ТКО</w:t>
      </w:r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 являются организации, предприятия и учреждения, объекты инфраструктуры, население город</w:t>
      </w:r>
      <w:r>
        <w:rPr>
          <w:rFonts w:ascii="Times New Roman" w:eastAsia="Calibri" w:hAnsi="Times New Roman" w:cs="Times New Roman"/>
          <w:sz w:val="26"/>
          <w:szCs w:val="26"/>
        </w:rPr>
        <w:t>ского округа</w:t>
      </w:r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 и временно проживающие и отдыхающие. На долю населения приходится максимальное количество </w:t>
      </w:r>
      <w:proofErr w:type="gramStart"/>
      <w:r w:rsidRPr="008931FB">
        <w:rPr>
          <w:rFonts w:ascii="Times New Roman" w:eastAsia="Calibri" w:hAnsi="Times New Roman" w:cs="Times New Roman"/>
          <w:sz w:val="26"/>
          <w:szCs w:val="26"/>
        </w:rPr>
        <w:t>образующихся</w:t>
      </w:r>
      <w:proofErr w:type="gramEnd"/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 ТКО. Процесс захламления земель бытовыми отходами наиболее ярко выражен в районах частной застройки, на территориях, прилегающих к контейнерным площадкам и автомобильной трассе М8 «</w:t>
      </w:r>
      <w:proofErr w:type="gramStart"/>
      <w:r w:rsidRPr="008931FB">
        <w:rPr>
          <w:rFonts w:ascii="Times New Roman" w:eastAsia="Calibri" w:hAnsi="Times New Roman" w:cs="Times New Roman"/>
          <w:sz w:val="26"/>
          <w:szCs w:val="26"/>
        </w:rPr>
        <w:t>Москва-Холмогоры</w:t>
      </w:r>
      <w:proofErr w:type="gramEnd"/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».  </w:t>
      </w:r>
    </w:p>
    <w:p w:rsidR="008931FB" w:rsidRPr="008931FB" w:rsidRDefault="008931FB" w:rsidP="008931FB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В результате несовершенной схемы сбора и транспортировки ТКО, низкой экологической культуры населения и практически полного отсутствия желания граждан участвовать в решении вопросов санитарной очистки значительная часть ТКО </w:t>
      </w:r>
      <w:proofErr w:type="gramStart"/>
      <w:r w:rsidRPr="008931FB">
        <w:rPr>
          <w:rFonts w:ascii="Times New Roman" w:eastAsia="Calibri" w:hAnsi="Times New Roman" w:cs="Times New Roman"/>
          <w:sz w:val="26"/>
          <w:szCs w:val="26"/>
        </w:rPr>
        <w:t>не</w:t>
      </w:r>
      <w:r w:rsidR="00A80A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1FB">
        <w:rPr>
          <w:rFonts w:ascii="Times New Roman" w:eastAsia="Calibri" w:hAnsi="Times New Roman" w:cs="Times New Roman"/>
          <w:sz w:val="26"/>
          <w:szCs w:val="26"/>
        </w:rPr>
        <w:t>санкционированно</w:t>
      </w:r>
      <w:proofErr w:type="gramEnd"/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 размещается в окружающей среде. Это приводит к нанесению существенного экологического ущерба, ухудшению санитарно-эпид</w:t>
      </w:r>
      <w:r w:rsidR="00A80A75">
        <w:rPr>
          <w:rFonts w:ascii="Times New Roman" w:eastAsia="Calibri" w:hAnsi="Times New Roman" w:cs="Times New Roman"/>
          <w:sz w:val="26"/>
          <w:szCs w:val="26"/>
        </w:rPr>
        <w:t xml:space="preserve">емиологической ситуации в городском округе. Наличие </w:t>
      </w:r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в отходах производства и потребления ртути или её химических соединений позволяет отнести такие отходы к </w:t>
      </w:r>
      <w:proofErr w:type="gramStart"/>
      <w:r w:rsidRPr="008931FB">
        <w:rPr>
          <w:rFonts w:ascii="Times New Roman" w:eastAsia="Calibri" w:hAnsi="Times New Roman" w:cs="Times New Roman"/>
          <w:sz w:val="26"/>
          <w:szCs w:val="26"/>
        </w:rPr>
        <w:t>опасным</w:t>
      </w:r>
      <w:proofErr w:type="gramEnd"/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. Люминесцентные лампы и приборы с ртутным заполнением, электротехническое оборудование являются источником загрязнения окружающей среды. Ситуация усугубляется тем, что чрезвычайно токсичные ртуть и её соединения широко распространены в повседневной жизни, доступны и имеют многовариантную возможность проникновения в организм человека (через органы дыхания, с питьевой водой, с пищей и парфюмерно-косметической продукцией).   </w:t>
      </w:r>
    </w:p>
    <w:p w:rsidR="008931FB" w:rsidRPr="008931FB" w:rsidRDefault="008931FB" w:rsidP="008931FB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1F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Ртуть, проникая через клеточные мембраны, вызывает тяжёлые расстройства нервной системы, функций почек, желудочно-кишечного тракта, служит причиной отравления и при постоянном контакте с ней ведёт к хроническому отравлению организма человека и увеличению вероятности летального исхода. Отходы, содержащие ртуть и другие тяжёлые металлы (цинк, марганец, кадмий, никель и др.) представляют наибольшую экологическую опасность.  </w:t>
      </w:r>
    </w:p>
    <w:p w:rsidR="008931FB" w:rsidRPr="008931FB" w:rsidRDefault="008931FB" w:rsidP="008931FB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1FB">
        <w:rPr>
          <w:rFonts w:ascii="Times New Roman" w:eastAsia="Calibri" w:hAnsi="Times New Roman" w:cs="Times New Roman"/>
          <w:sz w:val="26"/>
          <w:szCs w:val="26"/>
        </w:rPr>
        <w:t>Модернизация инфраструктуры обращения с ТКО в виде обустройства контейнерных площадок позволит улучшить условия проживания жителей, а также экологическую и санитарно-эпидемиологическую обстанов</w:t>
      </w:r>
      <w:r w:rsidR="00A80A75">
        <w:rPr>
          <w:rFonts w:ascii="Times New Roman" w:eastAsia="Calibri" w:hAnsi="Times New Roman" w:cs="Times New Roman"/>
          <w:sz w:val="26"/>
          <w:szCs w:val="26"/>
        </w:rPr>
        <w:t>ку в городском округе</w:t>
      </w:r>
      <w:r w:rsidRPr="008931F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931FB" w:rsidRPr="008931FB" w:rsidRDefault="008931FB" w:rsidP="008931FB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Береговая полоса реки Трубеж обозначена посадкой деревьев (тополь, ива). Пойма реки представлена выровненной поверхностью с растительно-земляными кочками, местами </w:t>
      </w:r>
      <w:proofErr w:type="spellStart"/>
      <w:r w:rsidRPr="008931FB">
        <w:rPr>
          <w:rFonts w:ascii="Times New Roman" w:eastAsia="Calibri" w:hAnsi="Times New Roman" w:cs="Times New Roman"/>
          <w:sz w:val="26"/>
          <w:szCs w:val="26"/>
        </w:rPr>
        <w:t>закустаренной</w:t>
      </w:r>
      <w:proofErr w:type="spellEnd"/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. На береговой территории р. Трубеж произрастают аварийные и сухостойные деревья (с дуплами и трещинами, с изломами и уклонами), которым необходима валка, обрезка до безопасного уровня. Они представляют опасность постройкам, автотранспорту и людям. Русло реки периодически засаривается упавшими деревьями (в том числе в результате сильного ветра), мусором. В период ледоходов русло реки Трубеж, перегороженное упавшими деревьями, находится в заторах. </w:t>
      </w:r>
    </w:p>
    <w:p w:rsidR="008931FB" w:rsidRPr="008931FB" w:rsidRDefault="008931FB" w:rsidP="008931FB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931FB">
        <w:rPr>
          <w:rFonts w:ascii="Times New Roman" w:eastAsia="Calibri" w:hAnsi="Times New Roman" w:cs="Times New Roman"/>
          <w:sz w:val="26"/>
          <w:szCs w:val="26"/>
        </w:rPr>
        <w:t>Акарицидная</w:t>
      </w:r>
      <w:proofErr w:type="spellEnd"/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 обработка – это обработка территорий от клещей, которая включает комплекс профилактических мер, направленных на устранение причин возникновения клещей. Она проводится с целью предотвращения возникновения заболеваний вирусом энцефалита, болезнью Лайма и другими болезнями переносимыми насекомыми. Отсутствие специфической профилактики в значительной степени осложняет эпид</w:t>
      </w:r>
      <w:r w:rsidR="00A80A75">
        <w:rPr>
          <w:rFonts w:ascii="Times New Roman" w:eastAsia="Calibri" w:hAnsi="Times New Roman" w:cs="Times New Roman"/>
          <w:sz w:val="26"/>
          <w:szCs w:val="26"/>
        </w:rPr>
        <w:t>емиологическую ситуацию в городском округе</w:t>
      </w:r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. В результате недостаточного внимания к вопросам санитарного состояния населенных пунктов, недостаточного проведения юридическими лицами и хозяйствующими организациями </w:t>
      </w:r>
      <w:proofErr w:type="spellStart"/>
      <w:r w:rsidRPr="008931FB">
        <w:rPr>
          <w:rFonts w:ascii="Times New Roman" w:eastAsia="Calibri" w:hAnsi="Times New Roman" w:cs="Times New Roman"/>
          <w:sz w:val="26"/>
          <w:szCs w:val="26"/>
        </w:rPr>
        <w:t>дератизационных</w:t>
      </w:r>
      <w:proofErr w:type="spellEnd"/>
      <w:r w:rsidRPr="008931FB">
        <w:rPr>
          <w:rFonts w:ascii="Times New Roman" w:eastAsia="Calibri" w:hAnsi="Times New Roman" w:cs="Times New Roman"/>
          <w:sz w:val="26"/>
          <w:szCs w:val="26"/>
        </w:rPr>
        <w:t xml:space="preserve"> мероприятий, низкого уровня противоклещевых обработок расширяется ареал территорий природных очагов, активно восстанавливается численность и зараженность переносчиков. </w:t>
      </w:r>
    </w:p>
    <w:p w:rsidR="00364331" w:rsidRPr="0052541A" w:rsidRDefault="00364331" w:rsidP="008B0F74">
      <w:pPr>
        <w:pStyle w:val="a6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1A">
        <w:rPr>
          <w:rFonts w:ascii="Times New Roman" w:eastAsia="Calibri" w:hAnsi="Times New Roman" w:cs="Times New Roman"/>
          <w:sz w:val="26"/>
          <w:szCs w:val="26"/>
        </w:rPr>
        <w:t>Повышение уровня качества среды проживания и вре</w:t>
      </w:r>
      <w:r w:rsidR="0022704B">
        <w:rPr>
          <w:rFonts w:ascii="Times New Roman" w:eastAsia="Calibri" w:hAnsi="Times New Roman" w:cs="Times New Roman"/>
          <w:sz w:val="26"/>
          <w:szCs w:val="26"/>
        </w:rPr>
        <w:t>менного нахождения гостей городского округа</w:t>
      </w:r>
      <w:r w:rsidRPr="0052541A">
        <w:rPr>
          <w:rFonts w:ascii="Times New Roman" w:eastAsia="Calibri" w:hAnsi="Times New Roman" w:cs="Times New Roman"/>
          <w:sz w:val="26"/>
          <w:szCs w:val="26"/>
        </w:rPr>
        <w:t xml:space="preserve"> является необходимым условием стабили</w:t>
      </w:r>
      <w:r w:rsidR="0022704B">
        <w:rPr>
          <w:rFonts w:ascii="Times New Roman" w:eastAsia="Calibri" w:hAnsi="Times New Roman" w:cs="Times New Roman"/>
          <w:sz w:val="26"/>
          <w:szCs w:val="26"/>
        </w:rPr>
        <w:t>зации и подъема экономики городского округа</w:t>
      </w:r>
      <w:r w:rsidRPr="0052541A">
        <w:rPr>
          <w:rFonts w:ascii="Times New Roman" w:eastAsia="Calibri" w:hAnsi="Times New Roman" w:cs="Times New Roman"/>
          <w:sz w:val="26"/>
          <w:szCs w:val="26"/>
        </w:rPr>
        <w:t xml:space="preserve"> и повышения уровня жизни населения.</w:t>
      </w:r>
    </w:p>
    <w:p w:rsidR="00331863" w:rsidRPr="00331863" w:rsidRDefault="00331863" w:rsidP="003318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1863">
        <w:rPr>
          <w:rFonts w:ascii="Times New Roman" w:eastAsia="Calibri" w:hAnsi="Times New Roman" w:cs="Times New Roman"/>
          <w:sz w:val="26"/>
          <w:szCs w:val="26"/>
          <w:lang w:eastAsia="ru-RU"/>
        </w:rPr>
        <w:t>Благоустройство – это комплекс мероприятий по содержанию объектов благоустройства (в том числе зеленых насаждений),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Объекты благоустройства территории – территории, на которых осуществляется деятельность по благоустройству: площадки, дворы, функционально-планировочные образования, другие территории.</w:t>
      </w:r>
    </w:p>
    <w:p w:rsidR="00331863" w:rsidRPr="00331863" w:rsidRDefault="00331863" w:rsidP="003318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Выполнение комплекса мер по благоустройству обеспечивает повышение качества среды проживания и временного нахождения гостей городского округа, что оказывает прямое влияние на стабилизацию и подъем </w:t>
      </w:r>
      <w:proofErr w:type="gramStart"/>
      <w:r w:rsidRPr="00331863">
        <w:rPr>
          <w:rFonts w:ascii="Times New Roman" w:eastAsia="Calibri" w:hAnsi="Times New Roman" w:cs="Times New Roman"/>
          <w:sz w:val="26"/>
          <w:szCs w:val="26"/>
          <w:lang w:eastAsia="ru-RU"/>
        </w:rPr>
        <w:t>экономики</w:t>
      </w:r>
      <w:proofErr w:type="gramEnd"/>
      <w:r w:rsidRPr="0033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повышение уровня жизни населения.</w:t>
      </w:r>
    </w:p>
    <w:p w:rsidR="00331863" w:rsidRPr="00331863" w:rsidRDefault="00331863" w:rsidP="003318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1863">
        <w:rPr>
          <w:rFonts w:ascii="Times New Roman" w:eastAsia="Calibri" w:hAnsi="Times New Roman" w:cs="Times New Roman"/>
          <w:sz w:val="26"/>
          <w:szCs w:val="26"/>
          <w:lang w:eastAsia="ru-RU"/>
        </w:rPr>
        <w:t>Благоустроенные территории вместе с насаждениями и цветниками, пешеходными дорожками и площадками, малыми архитектурными формами создают благоприятный образ городского округа для инвестиционной деятельности.</w:t>
      </w:r>
    </w:p>
    <w:p w:rsidR="00331863" w:rsidRPr="00331863" w:rsidRDefault="00331863" w:rsidP="003318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Одной из проблем благоустройства является порча элементов благоустройства, образование несанкционированных свалок. Основная причина возникновения данной </w:t>
      </w:r>
      <w:r w:rsidRPr="0033186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проблемы заключается в низком уровне культуры поведения жителей, небрежном отношении к элементам благоустройства. В связи с этим возникает необходимость постоянного содержания объектов благоустройства в надлежащем состоянии. </w:t>
      </w:r>
    </w:p>
    <w:p w:rsidR="00331863" w:rsidRPr="00331863" w:rsidRDefault="00331863" w:rsidP="003318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1863">
        <w:rPr>
          <w:rFonts w:ascii="Times New Roman" w:eastAsia="Calibri" w:hAnsi="Times New Roman" w:cs="Times New Roman"/>
          <w:sz w:val="26"/>
          <w:szCs w:val="26"/>
          <w:lang w:eastAsia="ru-RU"/>
        </w:rPr>
        <w:t>На территории городского округа существуют участки зеленых насаждений и растений общего пользования, которые имеют неудовлетворительное состояние.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саженцев. Для решения этой проблемы необходимо, чтобы работы по озеленению выполнялись в соответствии с требованиями стандартов.</w:t>
      </w:r>
    </w:p>
    <w:p w:rsidR="00331863" w:rsidRPr="00331863" w:rsidRDefault="00331863" w:rsidP="003318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31863">
        <w:rPr>
          <w:rFonts w:ascii="Times New Roman" w:eastAsia="Calibri" w:hAnsi="Times New Roman" w:cs="Times New Roman"/>
          <w:sz w:val="26"/>
          <w:szCs w:val="26"/>
          <w:lang w:eastAsia="ru-RU"/>
        </w:rPr>
        <w:t>В настоящее время на территории городского округа город Переславль-Залесский остро стоит вопрос о безнадзорных животных, которые создают угрозу жизни для населения. В рамках 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еализации муниципальной программы</w:t>
      </w:r>
      <w:r w:rsidRPr="003318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запланированы мероприятия по регулированию численности безнадзорных животных.</w:t>
      </w:r>
    </w:p>
    <w:p w:rsidR="00063524" w:rsidRPr="0052541A" w:rsidRDefault="00063524" w:rsidP="00F63BE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26ECC" w:rsidRPr="00396859" w:rsidRDefault="00F26ECC" w:rsidP="00F26E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96859">
        <w:rPr>
          <w:rFonts w:ascii="Times New Roman" w:eastAsia="Calibri" w:hAnsi="Times New Roman" w:cs="Times New Roman"/>
          <w:sz w:val="26"/>
          <w:szCs w:val="26"/>
        </w:rPr>
        <w:t>III. Цели и целевые показатели муниципальной программы</w:t>
      </w:r>
    </w:p>
    <w:p w:rsidR="00F26ECC" w:rsidRPr="0052541A" w:rsidRDefault="00F26ECC" w:rsidP="00F26E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26ECC" w:rsidRPr="0052541A" w:rsidRDefault="00BE7525" w:rsidP="00F26E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Цель</w:t>
      </w:r>
      <w:r w:rsidR="00F26ECC" w:rsidRPr="0052541A">
        <w:rPr>
          <w:rFonts w:ascii="Times New Roman" w:eastAsia="Calibri" w:hAnsi="Times New Roman" w:cs="Times New Roman"/>
          <w:sz w:val="26"/>
          <w:szCs w:val="26"/>
        </w:rPr>
        <w:t xml:space="preserve"> муниципальной программы:</w:t>
      </w:r>
    </w:p>
    <w:p w:rsidR="003C6A70" w:rsidRDefault="00BE7525" w:rsidP="008B0F7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E7525">
        <w:rPr>
          <w:rFonts w:ascii="Times New Roman" w:hAnsi="Times New Roman" w:cs="Times New Roman"/>
          <w:sz w:val="26"/>
          <w:szCs w:val="26"/>
        </w:rPr>
        <w:t>обеспечение чистоты и благоустроенности городского округа город Переславль-Залесский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51D4" w:rsidRDefault="00B251D4" w:rsidP="008B0F7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51D4" w:rsidRDefault="00B251D4" w:rsidP="00B25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EC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муниципальной программы:</w:t>
      </w:r>
    </w:p>
    <w:p w:rsidR="00B251D4" w:rsidRDefault="00B251D4" w:rsidP="00B25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134"/>
        <w:gridCol w:w="1276"/>
        <w:gridCol w:w="1276"/>
        <w:gridCol w:w="1276"/>
      </w:tblGrid>
      <w:tr w:rsidR="00B251D4" w:rsidRPr="00396859" w:rsidTr="00B251D4">
        <w:tc>
          <w:tcPr>
            <w:tcW w:w="3227" w:type="dxa"/>
            <w:vMerge w:val="restart"/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251D4" w:rsidRPr="00396859" w:rsidTr="00B251D4">
        <w:tc>
          <w:tcPr>
            <w:tcW w:w="3227" w:type="dxa"/>
            <w:vMerge/>
            <w:shd w:val="clear" w:color="auto" w:fill="auto"/>
          </w:tcPr>
          <w:p w:rsidR="00B251D4" w:rsidRPr="00396859" w:rsidRDefault="00B251D4" w:rsidP="00B2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51D4" w:rsidRPr="00396859" w:rsidRDefault="00B251D4" w:rsidP="00B2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  <w:proofErr w:type="gramEnd"/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251D4" w:rsidRPr="00396859" w:rsidTr="00B251D4">
        <w:tc>
          <w:tcPr>
            <w:tcW w:w="3227" w:type="dxa"/>
            <w:vMerge/>
            <w:shd w:val="clear" w:color="auto" w:fill="auto"/>
          </w:tcPr>
          <w:p w:rsidR="00B251D4" w:rsidRPr="00396859" w:rsidRDefault="00B251D4" w:rsidP="00B2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51D4" w:rsidRPr="00396859" w:rsidRDefault="00B251D4" w:rsidP="00B2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251D4" w:rsidRPr="00396859" w:rsidRDefault="00B251D4" w:rsidP="00B2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</w:tr>
      <w:tr w:rsidR="00B251D4" w:rsidRPr="00396859" w:rsidTr="00B251D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1D4" w:rsidRPr="00396859" w:rsidRDefault="00B251D4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251D4" w:rsidRPr="00396859" w:rsidTr="00B251D4">
        <w:tc>
          <w:tcPr>
            <w:tcW w:w="9606" w:type="dxa"/>
            <w:gridSpan w:val="6"/>
            <w:shd w:val="clear" w:color="auto" w:fill="auto"/>
            <w:vAlign w:val="center"/>
          </w:tcPr>
          <w:p w:rsidR="00B251D4" w:rsidRPr="00396859" w:rsidRDefault="00D35FE1" w:rsidP="00B2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Городская целевая программа «Охрана окружающей среды в </w:t>
            </w:r>
            <w:proofErr w:type="gramStart"/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Переславле-Залесском» на 2018 – 2020 годы</w:t>
            </w:r>
          </w:p>
        </w:tc>
      </w:tr>
      <w:tr w:rsidR="00D35FE1" w:rsidRPr="00396859" w:rsidTr="00D35FE1">
        <w:tc>
          <w:tcPr>
            <w:tcW w:w="3227" w:type="dxa"/>
          </w:tcPr>
          <w:p w:rsidR="00D35FE1" w:rsidRPr="00396859" w:rsidRDefault="00D35FE1" w:rsidP="00D3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1417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134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35FE1" w:rsidRPr="00396859" w:rsidTr="00D35FE1">
        <w:tc>
          <w:tcPr>
            <w:tcW w:w="3227" w:type="dxa"/>
          </w:tcPr>
          <w:p w:rsidR="00D35FE1" w:rsidRPr="00396859" w:rsidRDefault="00D35FE1" w:rsidP="00D3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деревьев (при </w:t>
            </w:r>
            <w:r w:rsidRPr="00396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1417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35FE1" w:rsidRPr="00396859" w:rsidTr="00D35FE1">
        <w:tc>
          <w:tcPr>
            <w:tcW w:w="3227" w:type="dxa"/>
          </w:tcPr>
          <w:p w:rsidR="00D35FE1" w:rsidRPr="00396859" w:rsidRDefault="00D35FE1" w:rsidP="00D3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39685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1417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15,550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36,359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35FE1" w:rsidRPr="00396859" w:rsidTr="00D35FE1">
        <w:tc>
          <w:tcPr>
            <w:tcW w:w="3227" w:type="dxa"/>
          </w:tcPr>
          <w:p w:rsidR="00D35FE1" w:rsidRPr="00396859" w:rsidRDefault="00D35FE1" w:rsidP="00D3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1417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35FE1" w:rsidRPr="00396859" w:rsidTr="00D35FE1">
        <w:tc>
          <w:tcPr>
            <w:tcW w:w="3227" w:type="dxa"/>
          </w:tcPr>
          <w:p w:rsidR="00D35FE1" w:rsidRDefault="00D35FE1" w:rsidP="00D3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информационных материалов о способах безопасного обращения с отходами </w:t>
            </w:r>
          </w:p>
          <w:p w:rsidR="00396859" w:rsidRPr="00396859" w:rsidRDefault="00396859" w:rsidP="00D35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35FE1" w:rsidRPr="00396859" w:rsidTr="00B251D4">
        <w:tc>
          <w:tcPr>
            <w:tcW w:w="9606" w:type="dxa"/>
            <w:gridSpan w:val="6"/>
            <w:shd w:val="clear" w:color="auto" w:fill="auto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</w:tr>
      <w:tr w:rsidR="00D35FE1" w:rsidRPr="00396859" w:rsidTr="00D35FE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35FE1" w:rsidRPr="00396859" w:rsidRDefault="00D35FE1" w:rsidP="00D35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Площадь мест массового отдыха, находящаяся на содержании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E1" w:rsidRPr="00396859" w:rsidRDefault="00D35FE1" w:rsidP="00D35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3968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</w:tr>
      <w:tr w:rsidR="00D35FE1" w:rsidRPr="00396859" w:rsidTr="00D35FE1">
        <w:tc>
          <w:tcPr>
            <w:tcW w:w="3227" w:type="dxa"/>
            <w:vAlign w:val="center"/>
          </w:tcPr>
          <w:p w:rsidR="00D35FE1" w:rsidRPr="00396859" w:rsidRDefault="00D35FE1" w:rsidP="00D3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417" w:type="dxa"/>
            <w:vAlign w:val="center"/>
          </w:tcPr>
          <w:p w:rsidR="00D35FE1" w:rsidRPr="00396859" w:rsidRDefault="00D35FE1" w:rsidP="00D3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39685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</w:tr>
      <w:tr w:rsidR="00D35FE1" w:rsidRPr="00396859" w:rsidTr="00D35FE1">
        <w:tc>
          <w:tcPr>
            <w:tcW w:w="3227" w:type="dxa"/>
            <w:vAlign w:val="center"/>
          </w:tcPr>
          <w:p w:rsidR="00D35FE1" w:rsidRPr="00396859" w:rsidRDefault="00D35FE1" w:rsidP="00D3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417" w:type="dxa"/>
            <w:vAlign w:val="center"/>
          </w:tcPr>
          <w:p w:rsidR="00D35FE1" w:rsidRPr="00396859" w:rsidRDefault="00D35FE1" w:rsidP="00D3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FE1" w:rsidRPr="00396859" w:rsidTr="00D35FE1">
        <w:tc>
          <w:tcPr>
            <w:tcW w:w="3227" w:type="dxa"/>
            <w:vAlign w:val="center"/>
          </w:tcPr>
          <w:p w:rsidR="00D35FE1" w:rsidRPr="00396859" w:rsidRDefault="00D35FE1" w:rsidP="00D3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417" w:type="dxa"/>
            <w:vAlign w:val="center"/>
          </w:tcPr>
          <w:p w:rsidR="00D35FE1" w:rsidRPr="00396859" w:rsidRDefault="00D35FE1" w:rsidP="00D35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D35FE1" w:rsidRPr="00396859" w:rsidRDefault="00D35FE1" w:rsidP="00D35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B251D4" w:rsidRDefault="00B251D4" w:rsidP="00B25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525" w:rsidRPr="0052541A" w:rsidRDefault="00BE7525" w:rsidP="008B0F7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4D1" w:rsidRPr="00EF6A3C" w:rsidRDefault="00F304D1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4D1" w:rsidRPr="00EF6A3C" w:rsidRDefault="00F304D1" w:rsidP="0019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F304D1" w:rsidRPr="00EF6A3C" w:rsidSect="003968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5FE1" w:rsidRPr="00396859" w:rsidRDefault="00D35FE1" w:rsidP="00D3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96859">
        <w:rPr>
          <w:rFonts w:ascii="Times New Roman" w:eastAsia="Calibri" w:hAnsi="Times New Roman" w:cs="Times New Roman"/>
          <w:sz w:val="26"/>
          <w:szCs w:val="26"/>
        </w:rPr>
        <w:lastRenderedPageBreak/>
        <w:t>IV. Ресурсное обеспечение муниципальной программы</w:t>
      </w:r>
    </w:p>
    <w:p w:rsidR="00D35FE1" w:rsidRDefault="00D35FE1" w:rsidP="00D3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D35FE1" w:rsidRPr="00396859" w:rsidTr="00E44D50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D35FE1" w:rsidRPr="00396859" w:rsidRDefault="00D35FE1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35FE1" w:rsidRPr="00396859" w:rsidRDefault="00D35FE1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</w:t>
            </w:r>
          </w:p>
          <w:p w:rsidR="00D35FE1" w:rsidRPr="00396859" w:rsidRDefault="00D35FE1" w:rsidP="00E4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D35FE1" w:rsidRPr="00396859" w:rsidTr="00E44D50">
        <w:tc>
          <w:tcPr>
            <w:tcW w:w="7041" w:type="dxa"/>
            <w:vMerge/>
            <w:vAlign w:val="center"/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D35FE1" w:rsidRPr="00396859" w:rsidTr="00E44D50">
        <w:tc>
          <w:tcPr>
            <w:tcW w:w="7041" w:type="dxa"/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35FE1" w:rsidRPr="00396859" w:rsidRDefault="00D35FE1" w:rsidP="00E44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FE1" w:rsidRPr="00396859" w:rsidTr="00D35FE1">
        <w:trPr>
          <w:trHeight w:val="751"/>
        </w:trPr>
        <w:tc>
          <w:tcPr>
            <w:tcW w:w="7041" w:type="dxa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Городская целевая программа «Охрана окружающей среды в </w:t>
            </w:r>
            <w:proofErr w:type="gramStart"/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Переславле-Залесском» на 2018 – 2020 годы</w:t>
            </w:r>
          </w:p>
        </w:tc>
        <w:tc>
          <w:tcPr>
            <w:tcW w:w="1629" w:type="dxa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11 870,8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6 400,0</w:t>
            </w:r>
          </w:p>
        </w:tc>
        <w:tc>
          <w:tcPr>
            <w:tcW w:w="1726" w:type="dxa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35FE1" w:rsidRPr="00396859" w:rsidRDefault="00D35FE1" w:rsidP="00D35F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5FE1" w:rsidRPr="00396859" w:rsidTr="00E44D50">
        <w:trPr>
          <w:trHeight w:val="20"/>
        </w:trPr>
        <w:tc>
          <w:tcPr>
            <w:tcW w:w="7041" w:type="dxa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11 870,8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6 400,0</w:t>
            </w:r>
          </w:p>
        </w:tc>
        <w:tc>
          <w:tcPr>
            <w:tcW w:w="1726" w:type="dxa"/>
            <w:vAlign w:val="center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35FE1" w:rsidRPr="00396859" w:rsidRDefault="00D35FE1" w:rsidP="00D35F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5FE1" w:rsidRPr="00396859" w:rsidTr="00E44D50">
        <w:tc>
          <w:tcPr>
            <w:tcW w:w="7041" w:type="dxa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35FE1" w:rsidRPr="00396859" w:rsidRDefault="00D35FE1" w:rsidP="00D35F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D35FE1" w:rsidRPr="00396859" w:rsidRDefault="00D35FE1" w:rsidP="00D35FE1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35FE1" w:rsidRPr="00396859" w:rsidRDefault="00D35FE1" w:rsidP="00D35FE1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35FE1" w:rsidRPr="00396859" w:rsidRDefault="00D35FE1" w:rsidP="00D35FE1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FE1" w:rsidRPr="00396859" w:rsidTr="00E44D50">
        <w:tc>
          <w:tcPr>
            <w:tcW w:w="7041" w:type="dxa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D35FE1" w:rsidRPr="00396859" w:rsidRDefault="00B32176" w:rsidP="00D35FE1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51 079,0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D35FE1" w:rsidRPr="00396859" w:rsidRDefault="00B32176" w:rsidP="00D35FE1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19 040,9</w:t>
            </w:r>
          </w:p>
        </w:tc>
        <w:tc>
          <w:tcPr>
            <w:tcW w:w="1726" w:type="dxa"/>
            <w:vAlign w:val="center"/>
          </w:tcPr>
          <w:p w:rsidR="00D35FE1" w:rsidRPr="00396859" w:rsidRDefault="00B32176" w:rsidP="00D35FE1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16 403,0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35FE1" w:rsidRPr="00396859" w:rsidRDefault="00B32176" w:rsidP="00D35FE1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15 635,1</w:t>
            </w:r>
          </w:p>
        </w:tc>
      </w:tr>
      <w:tr w:rsidR="002366AD" w:rsidRPr="00396859" w:rsidTr="00E44D50">
        <w:tc>
          <w:tcPr>
            <w:tcW w:w="7041" w:type="dxa"/>
          </w:tcPr>
          <w:p w:rsidR="002366AD" w:rsidRPr="00396859" w:rsidRDefault="002366AD" w:rsidP="002366A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2366AD" w:rsidRPr="00396859" w:rsidRDefault="00B32176" w:rsidP="00D35FE1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1 446,8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366AD" w:rsidRPr="00396859" w:rsidRDefault="00B32176" w:rsidP="00D35FE1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1726" w:type="dxa"/>
            <w:vAlign w:val="center"/>
          </w:tcPr>
          <w:p w:rsidR="002366AD" w:rsidRPr="00396859" w:rsidRDefault="00B32176" w:rsidP="00D35FE1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503,1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366AD" w:rsidRPr="00396859" w:rsidRDefault="00B32176" w:rsidP="00D35FE1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503,1</w:t>
            </w:r>
          </w:p>
        </w:tc>
      </w:tr>
      <w:tr w:rsidR="00D35FE1" w:rsidRPr="00396859" w:rsidTr="00E44D50">
        <w:tc>
          <w:tcPr>
            <w:tcW w:w="7041" w:type="dxa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D35FE1" w:rsidRPr="00396859" w:rsidRDefault="00B32176" w:rsidP="00D35FE1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49 632,2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D35FE1" w:rsidRPr="00396859" w:rsidRDefault="00B32176" w:rsidP="00D35FE1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18 600,3</w:t>
            </w:r>
          </w:p>
        </w:tc>
        <w:tc>
          <w:tcPr>
            <w:tcW w:w="1726" w:type="dxa"/>
            <w:vAlign w:val="center"/>
          </w:tcPr>
          <w:p w:rsidR="00D35FE1" w:rsidRPr="00396859" w:rsidRDefault="00B32176" w:rsidP="00D35FE1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15 899,9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35FE1" w:rsidRPr="00396859" w:rsidRDefault="00B32176" w:rsidP="00D35FE1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59">
              <w:rPr>
                <w:rFonts w:ascii="Times New Roman" w:eastAsia="Calibri" w:hAnsi="Times New Roman" w:cs="Times New Roman"/>
                <w:sz w:val="24"/>
                <w:szCs w:val="24"/>
              </w:rPr>
              <w:t>15 132,0</w:t>
            </w:r>
          </w:p>
        </w:tc>
      </w:tr>
      <w:tr w:rsidR="00D35FE1" w:rsidRPr="00396859" w:rsidTr="00E44D50">
        <w:tc>
          <w:tcPr>
            <w:tcW w:w="7041" w:type="dxa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5FE1" w:rsidRPr="00396859" w:rsidTr="00E44D50">
        <w:tc>
          <w:tcPr>
            <w:tcW w:w="7041" w:type="dxa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D35FE1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62 949,8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D35FE1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25 440,9</w:t>
            </w:r>
          </w:p>
        </w:tc>
        <w:tc>
          <w:tcPr>
            <w:tcW w:w="1726" w:type="dxa"/>
            <w:vAlign w:val="center"/>
          </w:tcPr>
          <w:p w:rsidR="00D35FE1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21 873,8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35FE1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15 635,1</w:t>
            </w:r>
          </w:p>
        </w:tc>
      </w:tr>
      <w:tr w:rsidR="00B32176" w:rsidRPr="00396859" w:rsidTr="00E44D50">
        <w:tc>
          <w:tcPr>
            <w:tcW w:w="7041" w:type="dxa"/>
          </w:tcPr>
          <w:p w:rsidR="00B32176" w:rsidRPr="00396859" w:rsidRDefault="00B32176" w:rsidP="00B3217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B32176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1 446,8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32176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440,6</w:t>
            </w:r>
          </w:p>
        </w:tc>
        <w:tc>
          <w:tcPr>
            <w:tcW w:w="1726" w:type="dxa"/>
            <w:vAlign w:val="center"/>
          </w:tcPr>
          <w:p w:rsidR="00B32176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32176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D35FE1" w:rsidRPr="00396859" w:rsidTr="00E44D50">
        <w:tc>
          <w:tcPr>
            <w:tcW w:w="7041" w:type="dxa"/>
          </w:tcPr>
          <w:p w:rsidR="00D35FE1" w:rsidRPr="00396859" w:rsidRDefault="00D35FE1" w:rsidP="00D35FE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D35FE1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61 503,0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D35FE1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25 000,3</w:t>
            </w:r>
          </w:p>
        </w:tc>
        <w:tc>
          <w:tcPr>
            <w:tcW w:w="1726" w:type="dxa"/>
            <w:vAlign w:val="center"/>
          </w:tcPr>
          <w:p w:rsidR="00D35FE1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21 370,7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35FE1" w:rsidRPr="00396859" w:rsidRDefault="00B32176" w:rsidP="00D3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15 132,0</w:t>
            </w:r>
          </w:p>
        </w:tc>
      </w:tr>
    </w:tbl>
    <w:p w:rsidR="003C6A70" w:rsidRPr="00EF6A3C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A70" w:rsidRPr="00EF6A3C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  <w:sectPr w:rsidR="003C6A70" w:rsidRPr="00EF6A3C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40F48" w:rsidRPr="00396859" w:rsidRDefault="00340F48" w:rsidP="00340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8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V. Задачи муниципальной программы</w:t>
      </w:r>
    </w:p>
    <w:p w:rsidR="00492FE9" w:rsidRPr="0052541A" w:rsidRDefault="00492FE9" w:rsidP="00F63BE4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0F48" w:rsidRPr="0052541A" w:rsidRDefault="00B32176" w:rsidP="00340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цели</w:t>
      </w:r>
      <w:r w:rsidR="00340F48" w:rsidRPr="0052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необходимо решить ряд следующих задач: </w:t>
      </w:r>
    </w:p>
    <w:p w:rsidR="008450CB" w:rsidRPr="008450CB" w:rsidRDefault="008450CB" w:rsidP="00845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0C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использования и охраны земель города Переславля-Залесского;</w:t>
      </w:r>
    </w:p>
    <w:p w:rsidR="008450CB" w:rsidRPr="008450CB" w:rsidRDefault="008450CB" w:rsidP="00845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0C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эффективности использования и охраны водных объектов, расположенных на территории города Переславля-Залесского;</w:t>
      </w:r>
    </w:p>
    <w:p w:rsidR="008450CB" w:rsidRPr="008450CB" w:rsidRDefault="008450CB" w:rsidP="00845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0C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профилактика клещевых инфекций в местах (территориях) массового пребывания людей на территории города Переславля-Залесского;</w:t>
      </w:r>
    </w:p>
    <w:p w:rsidR="008450CB" w:rsidRPr="008450CB" w:rsidRDefault="008450CB" w:rsidP="00845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0CB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модернизация инфраструктуры обращения с ТКО;</w:t>
      </w:r>
    </w:p>
    <w:p w:rsidR="008450CB" w:rsidRDefault="008450CB" w:rsidP="00845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0CB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мероприятия по экологическому воспитанию и просвещению населения, формированию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экологической культуры граждан;</w:t>
      </w:r>
    </w:p>
    <w:p w:rsidR="008F0E71" w:rsidRPr="0052541A" w:rsidRDefault="008F0E71" w:rsidP="00845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541A">
        <w:rPr>
          <w:rFonts w:ascii="Times New Roman" w:hAnsi="Times New Roman" w:cs="Times New Roman"/>
          <w:sz w:val="26"/>
          <w:szCs w:val="26"/>
          <w:lang w:eastAsia="ru-RU"/>
        </w:rPr>
        <w:t>- 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отдыха);</w:t>
      </w:r>
    </w:p>
    <w:p w:rsidR="008F0E71" w:rsidRPr="0052541A" w:rsidRDefault="008F0E71" w:rsidP="00B3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541A">
        <w:rPr>
          <w:rFonts w:ascii="Times New Roman" w:hAnsi="Times New Roman" w:cs="Times New Roman"/>
          <w:sz w:val="26"/>
          <w:szCs w:val="26"/>
          <w:lang w:eastAsia="ru-RU"/>
        </w:rPr>
        <w:t>- озеленение территории городского округа город Переславль-Залесский;</w:t>
      </w:r>
    </w:p>
    <w:p w:rsidR="008F0E71" w:rsidRPr="0052541A" w:rsidRDefault="008F0E71" w:rsidP="00B321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541A">
        <w:rPr>
          <w:rFonts w:ascii="Times New Roman" w:hAnsi="Times New Roman" w:cs="Times New Roman"/>
          <w:sz w:val="26"/>
          <w:szCs w:val="26"/>
          <w:lang w:eastAsia="ru-RU"/>
        </w:rPr>
        <w:t>- организация мероприятий по регулированию численности безнадзорных животных;</w:t>
      </w:r>
    </w:p>
    <w:p w:rsidR="008F0E71" w:rsidRPr="0052541A" w:rsidRDefault="008F0E71" w:rsidP="00B32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2541A">
        <w:rPr>
          <w:rFonts w:ascii="Times New Roman" w:hAnsi="Times New Roman" w:cs="Times New Roman"/>
          <w:sz w:val="26"/>
          <w:szCs w:val="26"/>
          <w:lang w:eastAsia="ru-RU"/>
        </w:rPr>
        <w:t>- содержание плотин.</w:t>
      </w:r>
    </w:p>
    <w:p w:rsidR="008F0E71" w:rsidRPr="0052541A" w:rsidRDefault="008F0E71" w:rsidP="008F0E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7654" w:rsidRPr="00396859" w:rsidRDefault="00BD7654" w:rsidP="00BD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859">
        <w:rPr>
          <w:rFonts w:ascii="Times New Roman" w:eastAsia="Times New Roman" w:hAnsi="Times New Roman" w:cs="Times New Roman"/>
          <w:sz w:val="26"/>
          <w:szCs w:val="26"/>
          <w:lang w:eastAsia="ru-RU"/>
        </w:rPr>
        <w:t>VI. Обобщенная характеристика мер правового регулирования в рамках муниципальной программы</w:t>
      </w:r>
    </w:p>
    <w:p w:rsidR="00492FE9" w:rsidRPr="0052541A" w:rsidRDefault="00492FE9" w:rsidP="00340F48">
      <w:pPr>
        <w:pStyle w:val="a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92FE9" w:rsidRPr="0052541A" w:rsidRDefault="00492FE9" w:rsidP="00340F48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1A">
        <w:rPr>
          <w:rFonts w:ascii="Times New Roman" w:eastAsia="Calibri" w:hAnsi="Times New Roman" w:cs="Times New Roman"/>
          <w:sz w:val="26"/>
          <w:szCs w:val="26"/>
        </w:rPr>
        <w:t>Основными мерами правового регулирования, определяющими вопросы</w:t>
      </w:r>
      <w:r w:rsidRPr="0052541A">
        <w:rPr>
          <w:rFonts w:ascii="Times New Roman" w:hAnsi="Times New Roman" w:cs="Times New Roman"/>
          <w:sz w:val="26"/>
          <w:szCs w:val="26"/>
        </w:rPr>
        <w:t xml:space="preserve"> </w:t>
      </w:r>
      <w:r w:rsidR="004C33F3" w:rsidRPr="0052541A">
        <w:rPr>
          <w:rFonts w:ascii="Times New Roman" w:hAnsi="Times New Roman" w:cs="Times New Roman"/>
          <w:sz w:val="26"/>
          <w:szCs w:val="26"/>
        </w:rPr>
        <w:t xml:space="preserve">охраны окружающей среды и благоустройства </w:t>
      </w:r>
      <w:r w:rsidRPr="0052541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34E7A" w:rsidRPr="0052541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52541A">
        <w:rPr>
          <w:rFonts w:ascii="Times New Roman" w:hAnsi="Times New Roman" w:cs="Times New Roman"/>
          <w:sz w:val="26"/>
          <w:szCs w:val="26"/>
        </w:rPr>
        <w:t>г</w:t>
      </w:r>
      <w:r w:rsidR="00E65240" w:rsidRPr="0052541A"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Pr="0052541A">
        <w:rPr>
          <w:rFonts w:ascii="Times New Roman" w:eastAsia="Calibri" w:hAnsi="Times New Roman" w:cs="Times New Roman"/>
          <w:sz w:val="26"/>
          <w:szCs w:val="26"/>
        </w:rPr>
        <w:t>, являются нормативная правовая база Российской</w:t>
      </w:r>
      <w:r w:rsidR="00C25EC3">
        <w:rPr>
          <w:rFonts w:ascii="Times New Roman" w:eastAsia="Calibri" w:hAnsi="Times New Roman" w:cs="Times New Roman"/>
          <w:sz w:val="26"/>
          <w:szCs w:val="26"/>
        </w:rPr>
        <w:t xml:space="preserve"> Федерации </w:t>
      </w:r>
      <w:r w:rsidRPr="0052541A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7566DC" w:rsidRPr="0052541A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Pr="0052541A">
        <w:rPr>
          <w:rFonts w:ascii="Times New Roman" w:eastAsia="Calibri" w:hAnsi="Times New Roman" w:cs="Times New Roman"/>
          <w:sz w:val="26"/>
          <w:szCs w:val="26"/>
        </w:rPr>
        <w:t>г</w:t>
      </w:r>
      <w:r w:rsidR="00E65240" w:rsidRPr="0052541A">
        <w:rPr>
          <w:rFonts w:ascii="Times New Roman" w:eastAsia="Calibri" w:hAnsi="Times New Roman" w:cs="Times New Roman"/>
          <w:sz w:val="26"/>
          <w:szCs w:val="26"/>
        </w:rPr>
        <w:t>ород Переславль-Залесский</w:t>
      </w:r>
      <w:r w:rsidR="00C25EC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F0E71" w:rsidRPr="0052541A" w:rsidRDefault="008F0E71" w:rsidP="008F0E71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541A">
        <w:rPr>
          <w:rFonts w:ascii="Times New Roman" w:eastAsia="Calibri" w:hAnsi="Times New Roman" w:cs="Times New Roman"/>
          <w:sz w:val="26"/>
          <w:szCs w:val="26"/>
        </w:rPr>
        <w:t xml:space="preserve">Муниципальная программа реализуется в соответствии </w:t>
      </w:r>
      <w:proofErr w:type="gramStart"/>
      <w:r w:rsidRPr="0052541A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52541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F0E71" w:rsidRPr="0052541A" w:rsidRDefault="00C25EC3" w:rsidP="008F0E71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Федеральным</w:t>
      </w:r>
      <w:r w:rsidR="008F0E71" w:rsidRPr="0052541A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sz w:val="26"/>
          <w:szCs w:val="26"/>
        </w:rPr>
        <w:t>ом от 06.10.2003 № 131-ФЗ «</w:t>
      </w:r>
      <w:r w:rsidR="008F0E71" w:rsidRPr="0052541A">
        <w:rPr>
          <w:rFonts w:ascii="Times New Roman" w:eastAsia="Calibri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6"/>
          <w:szCs w:val="26"/>
        </w:rPr>
        <w:t>равления в Российской Федерации»</w:t>
      </w:r>
      <w:r w:rsidR="008F0E71" w:rsidRPr="0052541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F0E71" w:rsidRPr="0052541A" w:rsidRDefault="00C25EC3" w:rsidP="008F0E71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Федеральным</w:t>
      </w:r>
      <w:r w:rsidR="008F0E71" w:rsidRPr="0052541A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sz w:val="26"/>
          <w:szCs w:val="26"/>
        </w:rPr>
        <w:t>ом от 10.01.2002 № 7-ФЗ «Об охране окружающей среды»</w:t>
      </w:r>
      <w:r w:rsidR="008F0E71" w:rsidRPr="0052541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F0E71" w:rsidRDefault="00C25EC3" w:rsidP="008F0E71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Федеральным</w:t>
      </w:r>
      <w:r w:rsidR="008F0E71" w:rsidRPr="0052541A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sz w:val="26"/>
          <w:szCs w:val="26"/>
        </w:rPr>
        <w:t>ом от 24.06.1998 № 89-ФЗ «</w:t>
      </w:r>
      <w:r w:rsidR="008F0E71" w:rsidRPr="0052541A">
        <w:rPr>
          <w:rFonts w:ascii="Times New Roman" w:eastAsia="Calibri" w:hAnsi="Times New Roman" w:cs="Times New Roman"/>
          <w:sz w:val="26"/>
          <w:szCs w:val="26"/>
        </w:rPr>
        <w:t>Об отх</w:t>
      </w:r>
      <w:r>
        <w:rPr>
          <w:rFonts w:ascii="Times New Roman" w:eastAsia="Calibri" w:hAnsi="Times New Roman" w:cs="Times New Roman"/>
          <w:sz w:val="26"/>
          <w:szCs w:val="26"/>
        </w:rPr>
        <w:t>одах производства и потребления»</w:t>
      </w:r>
      <w:r w:rsidR="008F0E71" w:rsidRPr="0052541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25EC3" w:rsidRPr="00C25EC3" w:rsidRDefault="00C25EC3" w:rsidP="00C25E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EC3">
        <w:rPr>
          <w:rFonts w:ascii="Times New Roman" w:hAnsi="Times New Roman" w:cs="Times New Roman"/>
          <w:sz w:val="26"/>
          <w:szCs w:val="26"/>
        </w:rPr>
        <w:t xml:space="preserve">- решение </w:t>
      </w:r>
      <w:proofErr w:type="spellStart"/>
      <w:r w:rsidRPr="00C25EC3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C25EC3">
        <w:rPr>
          <w:rFonts w:ascii="Times New Roman" w:hAnsi="Times New Roman" w:cs="Times New Roman"/>
          <w:sz w:val="26"/>
          <w:szCs w:val="26"/>
        </w:rPr>
        <w:t xml:space="preserve"> городской Думы от 23.04.2009 № 57 «Об утверждении Стратегии социально-экономического развития городского округа город Переслав</w:t>
      </w:r>
      <w:r>
        <w:rPr>
          <w:rFonts w:ascii="Times New Roman" w:hAnsi="Times New Roman" w:cs="Times New Roman"/>
          <w:sz w:val="26"/>
          <w:szCs w:val="26"/>
        </w:rPr>
        <w:t>ль-Залесский на 2009-2020 годы»;</w:t>
      </w:r>
    </w:p>
    <w:p w:rsidR="008F0E71" w:rsidRPr="0052541A" w:rsidRDefault="00C25EC3" w:rsidP="008F0E71">
      <w:pPr>
        <w:pStyle w:val="a6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р</w:t>
      </w:r>
      <w:r w:rsidR="008F0E71" w:rsidRPr="0052541A">
        <w:rPr>
          <w:rFonts w:ascii="Times New Roman" w:eastAsia="Calibri" w:hAnsi="Times New Roman" w:cs="Times New Roman"/>
          <w:sz w:val="26"/>
          <w:szCs w:val="26"/>
        </w:rPr>
        <w:t>ешение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8F0E71" w:rsidRPr="005254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F0E71" w:rsidRPr="0052541A">
        <w:rPr>
          <w:rFonts w:ascii="Times New Roman" w:eastAsia="Calibri" w:hAnsi="Times New Roman" w:cs="Times New Roman"/>
          <w:sz w:val="26"/>
          <w:szCs w:val="26"/>
        </w:rPr>
        <w:t>Переславль-Залесско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городской Думы от 26.04.2018 № 46 «</w:t>
      </w:r>
      <w:r w:rsidR="008F0E71" w:rsidRPr="0052541A">
        <w:rPr>
          <w:rFonts w:ascii="Times New Roman" w:eastAsia="Calibri" w:hAnsi="Times New Roman" w:cs="Times New Roman"/>
          <w:sz w:val="26"/>
          <w:szCs w:val="26"/>
        </w:rPr>
        <w:t>Об утверждении Правил благоустройства территори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города Переславля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–З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алесского».</w:t>
      </w:r>
    </w:p>
    <w:p w:rsidR="00492FE9" w:rsidRPr="0052541A" w:rsidRDefault="00D01691" w:rsidP="00E65240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2541A">
        <w:rPr>
          <w:rFonts w:ascii="Times New Roman" w:hAnsi="Times New Roman" w:cs="Times New Roman"/>
          <w:spacing w:val="2"/>
          <w:sz w:val="26"/>
          <w:szCs w:val="26"/>
        </w:rPr>
        <w:t>Ответственным исполнителем муниципальной программы является</w:t>
      </w:r>
      <w:r w:rsidR="00C25EC3">
        <w:rPr>
          <w:rFonts w:ascii="Times New Roman" w:hAnsi="Times New Roman" w:cs="Times New Roman"/>
          <w:spacing w:val="2"/>
          <w:sz w:val="26"/>
          <w:szCs w:val="26"/>
        </w:rPr>
        <w:t xml:space="preserve"> м</w:t>
      </w:r>
      <w:r w:rsidR="008F0E71" w:rsidRPr="0052541A">
        <w:rPr>
          <w:rFonts w:ascii="Times New Roman" w:hAnsi="Times New Roman" w:cs="Times New Roman"/>
          <w:spacing w:val="2"/>
          <w:sz w:val="26"/>
          <w:szCs w:val="26"/>
        </w:rPr>
        <w:t>униципальное казенное учреждение «Многофункциональный центр развития города Переславля-Залесского»</w:t>
      </w:r>
      <w:r w:rsidR="004C33F3" w:rsidRPr="0052541A">
        <w:rPr>
          <w:rFonts w:ascii="Times New Roman" w:hAnsi="Times New Roman" w:cs="Times New Roman"/>
          <w:spacing w:val="2"/>
          <w:sz w:val="26"/>
          <w:szCs w:val="26"/>
        </w:rPr>
        <w:t>,</w:t>
      </w:r>
      <w:r w:rsidRPr="0052541A">
        <w:rPr>
          <w:rFonts w:ascii="Times New Roman" w:hAnsi="Times New Roman" w:cs="Times New Roman"/>
          <w:spacing w:val="2"/>
          <w:sz w:val="26"/>
          <w:szCs w:val="26"/>
        </w:rPr>
        <w:t xml:space="preserve"> которо</w:t>
      </w:r>
      <w:r w:rsidR="00492FE9" w:rsidRPr="0052541A">
        <w:rPr>
          <w:rFonts w:ascii="Times New Roman" w:hAnsi="Times New Roman" w:cs="Times New Roman"/>
          <w:spacing w:val="2"/>
          <w:sz w:val="26"/>
          <w:szCs w:val="26"/>
        </w:rPr>
        <w:t xml:space="preserve">е: </w:t>
      </w:r>
    </w:p>
    <w:p w:rsidR="00492FE9" w:rsidRPr="0052541A" w:rsidRDefault="00492FE9" w:rsidP="00D01691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41A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D01691" w:rsidRPr="0052541A">
        <w:rPr>
          <w:rFonts w:ascii="Times New Roman" w:hAnsi="Times New Roman" w:cs="Times New Roman"/>
          <w:sz w:val="26"/>
          <w:szCs w:val="26"/>
        </w:rPr>
        <w:t xml:space="preserve">обеспечивает разработку муниципальной программы, внесение в нее изменений с подготовкой соответствующих </w:t>
      </w:r>
      <w:proofErr w:type="gramStart"/>
      <w:r w:rsidR="00D01691" w:rsidRPr="0052541A">
        <w:rPr>
          <w:rFonts w:ascii="Times New Roman" w:hAnsi="Times New Roman" w:cs="Times New Roman"/>
          <w:sz w:val="26"/>
          <w:szCs w:val="26"/>
        </w:rPr>
        <w:t>проектов постановлений Администрации города Переславля-Залесского</w:t>
      </w:r>
      <w:proofErr w:type="gramEnd"/>
      <w:r w:rsidRPr="0052541A">
        <w:rPr>
          <w:rFonts w:ascii="Times New Roman" w:hAnsi="Times New Roman" w:cs="Times New Roman"/>
          <w:sz w:val="26"/>
          <w:szCs w:val="26"/>
        </w:rPr>
        <w:t>;</w:t>
      </w:r>
    </w:p>
    <w:p w:rsidR="00492FE9" w:rsidRPr="0052541A" w:rsidRDefault="00492FE9" w:rsidP="00D0169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2541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01691" w:rsidRPr="0052541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программы, принимает решение о внесении в нее изменений, несет ответственность за достижение целевых показателей муниципальной программы, а также конечных результатов ее реализации</w:t>
      </w:r>
      <w:r w:rsidRPr="0052541A">
        <w:rPr>
          <w:rFonts w:ascii="Times New Roman" w:hAnsi="Times New Roman" w:cs="Times New Roman"/>
          <w:sz w:val="26"/>
          <w:szCs w:val="26"/>
        </w:rPr>
        <w:t>;</w:t>
      </w:r>
    </w:p>
    <w:p w:rsidR="00492FE9" w:rsidRPr="0052541A" w:rsidRDefault="00492FE9" w:rsidP="00D01691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2541A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E6725C" w:rsidRPr="0052541A">
        <w:rPr>
          <w:rFonts w:ascii="Times New Roman" w:hAnsi="Times New Roman" w:cs="Times New Roman"/>
          <w:spacing w:val="2"/>
          <w:sz w:val="26"/>
          <w:szCs w:val="26"/>
        </w:rPr>
        <w:t xml:space="preserve">представляет по запросу управления финансов Администрации </w:t>
      </w:r>
      <w:proofErr w:type="gramStart"/>
      <w:r w:rsidR="00E6725C" w:rsidRPr="0052541A">
        <w:rPr>
          <w:rFonts w:ascii="Times New Roman" w:hAnsi="Times New Roman" w:cs="Times New Roman"/>
          <w:spacing w:val="2"/>
          <w:sz w:val="26"/>
          <w:szCs w:val="26"/>
        </w:rPr>
        <w:t>г</w:t>
      </w:r>
      <w:proofErr w:type="gramEnd"/>
      <w:r w:rsidR="00E6725C" w:rsidRPr="0052541A">
        <w:rPr>
          <w:rFonts w:ascii="Times New Roman" w:hAnsi="Times New Roman" w:cs="Times New Roman"/>
          <w:spacing w:val="2"/>
          <w:sz w:val="26"/>
          <w:szCs w:val="26"/>
        </w:rPr>
        <w:t>. Переславля-Залесского сведения, необходимые для проведения мониторинга реализации муниципальной программы</w:t>
      </w:r>
      <w:r w:rsidRPr="0052541A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492FE9" w:rsidRPr="0052541A" w:rsidRDefault="00492FE9" w:rsidP="00E672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41A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E6725C" w:rsidRPr="0052541A">
        <w:rPr>
          <w:rFonts w:ascii="Times New Roman" w:hAnsi="Times New Roman" w:cs="Times New Roman"/>
          <w:spacing w:val="2"/>
          <w:sz w:val="26"/>
          <w:szCs w:val="26"/>
        </w:rPr>
        <w:t xml:space="preserve">запрашивает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управления финансов Администрации </w:t>
      </w:r>
      <w:proofErr w:type="gramStart"/>
      <w:r w:rsidR="00E6725C" w:rsidRPr="0052541A">
        <w:rPr>
          <w:rFonts w:ascii="Times New Roman" w:hAnsi="Times New Roman" w:cs="Times New Roman"/>
          <w:spacing w:val="2"/>
          <w:sz w:val="26"/>
          <w:szCs w:val="26"/>
        </w:rPr>
        <w:t>г</w:t>
      </w:r>
      <w:proofErr w:type="gramEnd"/>
      <w:r w:rsidR="00E6725C" w:rsidRPr="0052541A">
        <w:rPr>
          <w:rFonts w:ascii="Times New Roman" w:hAnsi="Times New Roman" w:cs="Times New Roman"/>
          <w:spacing w:val="2"/>
          <w:sz w:val="26"/>
          <w:szCs w:val="26"/>
        </w:rPr>
        <w:t>. Переславля-Залесского</w:t>
      </w:r>
      <w:r w:rsidRPr="0052541A">
        <w:rPr>
          <w:rFonts w:ascii="Times New Roman" w:hAnsi="Times New Roman" w:cs="Times New Roman"/>
          <w:sz w:val="26"/>
          <w:szCs w:val="26"/>
        </w:rPr>
        <w:t>;</w:t>
      </w:r>
    </w:p>
    <w:p w:rsidR="00492FE9" w:rsidRPr="0052541A" w:rsidRDefault="00492FE9" w:rsidP="00E672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41A">
        <w:rPr>
          <w:rFonts w:ascii="Times New Roman" w:hAnsi="Times New Roman" w:cs="Times New Roman"/>
          <w:sz w:val="26"/>
          <w:szCs w:val="26"/>
        </w:rPr>
        <w:t xml:space="preserve">- </w:t>
      </w:r>
      <w:r w:rsidR="00E6725C" w:rsidRPr="0052541A">
        <w:rPr>
          <w:rFonts w:ascii="Times New Roman" w:hAnsi="Times New Roman" w:cs="Times New Roman"/>
          <w:sz w:val="26"/>
          <w:szCs w:val="26"/>
        </w:rPr>
        <w:t>проводит оценку эффективности мероприятий муниципальной программы</w:t>
      </w:r>
      <w:r w:rsidRPr="0052541A">
        <w:rPr>
          <w:rFonts w:ascii="Times New Roman" w:hAnsi="Times New Roman" w:cs="Times New Roman"/>
          <w:sz w:val="26"/>
          <w:szCs w:val="26"/>
        </w:rPr>
        <w:t>;</w:t>
      </w:r>
    </w:p>
    <w:p w:rsidR="00492FE9" w:rsidRPr="0052541A" w:rsidRDefault="00492FE9" w:rsidP="00E672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41A">
        <w:rPr>
          <w:rFonts w:ascii="Times New Roman" w:hAnsi="Times New Roman" w:cs="Times New Roman"/>
          <w:sz w:val="26"/>
          <w:szCs w:val="26"/>
        </w:rPr>
        <w:t xml:space="preserve">- </w:t>
      </w:r>
      <w:r w:rsidR="00E6725C" w:rsidRPr="0052541A">
        <w:rPr>
          <w:rFonts w:ascii="Times New Roman" w:hAnsi="Times New Roman" w:cs="Times New Roman"/>
          <w:sz w:val="26"/>
          <w:szCs w:val="26"/>
        </w:rPr>
        <w:t>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</w:t>
      </w:r>
      <w:r w:rsidRPr="0052541A">
        <w:rPr>
          <w:rFonts w:ascii="Times New Roman" w:hAnsi="Times New Roman" w:cs="Times New Roman"/>
          <w:sz w:val="26"/>
          <w:szCs w:val="26"/>
        </w:rPr>
        <w:t>;</w:t>
      </w:r>
    </w:p>
    <w:p w:rsidR="00492FE9" w:rsidRPr="0052541A" w:rsidRDefault="00492FE9" w:rsidP="00E672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41A">
        <w:rPr>
          <w:rFonts w:ascii="Times New Roman" w:hAnsi="Times New Roman" w:cs="Times New Roman"/>
          <w:sz w:val="26"/>
          <w:szCs w:val="26"/>
        </w:rPr>
        <w:t xml:space="preserve">- </w:t>
      </w:r>
      <w:r w:rsidR="00E6725C" w:rsidRPr="0052541A">
        <w:rPr>
          <w:rFonts w:ascii="Times New Roman" w:hAnsi="Times New Roman" w:cs="Times New Roman"/>
          <w:sz w:val="26"/>
          <w:szCs w:val="26"/>
        </w:rPr>
        <w:t>при необходимости рекомендует соисполнителям, участникам осуществить разработку подпрограммы муниципальной программы, основных мероприятий, входящих в состав подпрограммы муниципальной программы</w:t>
      </w:r>
      <w:r w:rsidRPr="0052541A">
        <w:rPr>
          <w:rFonts w:ascii="Times New Roman" w:hAnsi="Times New Roman" w:cs="Times New Roman"/>
          <w:sz w:val="26"/>
          <w:szCs w:val="26"/>
        </w:rPr>
        <w:t>;</w:t>
      </w:r>
    </w:p>
    <w:p w:rsidR="00492FE9" w:rsidRPr="0052541A" w:rsidRDefault="00492FE9" w:rsidP="00E672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41A">
        <w:rPr>
          <w:rFonts w:ascii="Times New Roman" w:hAnsi="Times New Roman" w:cs="Times New Roman"/>
          <w:sz w:val="26"/>
          <w:szCs w:val="26"/>
        </w:rPr>
        <w:t xml:space="preserve">- подготавливают годовой </w:t>
      </w:r>
      <w:proofErr w:type="gramStart"/>
      <w:r w:rsidRPr="0052541A">
        <w:rPr>
          <w:rFonts w:ascii="Times New Roman" w:hAnsi="Times New Roman" w:cs="Times New Roman"/>
          <w:sz w:val="26"/>
          <w:szCs w:val="26"/>
        </w:rPr>
        <w:t>отчет</w:t>
      </w:r>
      <w:proofErr w:type="gramEnd"/>
      <w:r w:rsidRPr="0052541A">
        <w:rPr>
          <w:rFonts w:ascii="Times New Roman" w:hAnsi="Times New Roman" w:cs="Times New Roman"/>
          <w:sz w:val="26"/>
          <w:szCs w:val="26"/>
        </w:rPr>
        <w:t xml:space="preserve"> и представляет его в управлен</w:t>
      </w:r>
      <w:r w:rsidR="00F9559C" w:rsidRPr="0052541A">
        <w:rPr>
          <w:rFonts w:ascii="Times New Roman" w:hAnsi="Times New Roman" w:cs="Times New Roman"/>
          <w:sz w:val="26"/>
          <w:szCs w:val="26"/>
        </w:rPr>
        <w:t>ие финансов Администрации г.</w:t>
      </w:r>
      <w:r w:rsidR="00885038" w:rsidRPr="0052541A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52541A">
        <w:rPr>
          <w:rFonts w:ascii="Times New Roman" w:hAnsi="Times New Roman" w:cs="Times New Roman"/>
          <w:sz w:val="26"/>
          <w:szCs w:val="26"/>
        </w:rPr>
        <w:t>.</w:t>
      </w:r>
    </w:p>
    <w:p w:rsidR="00492FE9" w:rsidRPr="0052541A" w:rsidRDefault="00207F83" w:rsidP="00F9559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41A">
        <w:rPr>
          <w:rFonts w:ascii="Times New Roman" w:hAnsi="Times New Roman" w:cs="Times New Roman"/>
          <w:sz w:val="26"/>
          <w:szCs w:val="26"/>
        </w:rPr>
        <w:t xml:space="preserve">Соисполнителями муниципальной программы являются </w:t>
      </w:r>
      <w:r w:rsidR="00492FE9" w:rsidRPr="0052541A">
        <w:rPr>
          <w:rFonts w:ascii="Times New Roman" w:hAnsi="Times New Roman" w:cs="Times New Roman"/>
          <w:sz w:val="26"/>
          <w:szCs w:val="26"/>
        </w:rPr>
        <w:t>отраслевые (функциональные) подразделения Администрации города</w:t>
      </w:r>
      <w:r w:rsidR="008106B3" w:rsidRPr="0052541A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492FE9" w:rsidRPr="0052541A">
        <w:rPr>
          <w:rFonts w:ascii="Times New Roman" w:hAnsi="Times New Roman" w:cs="Times New Roman"/>
          <w:sz w:val="26"/>
          <w:szCs w:val="26"/>
        </w:rPr>
        <w:t xml:space="preserve"> и главные распорядители бюджетных средств, участвующие в реализации мер</w:t>
      </w:r>
      <w:r w:rsidRPr="0052541A">
        <w:rPr>
          <w:rFonts w:ascii="Times New Roman" w:hAnsi="Times New Roman" w:cs="Times New Roman"/>
          <w:sz w:val="26"/>
          <w:szCs w:val="26"/>
        </w:rPr>
        <w:t>оприятий муниципальной программы</w:t>
      </w:r>
      <w:r w:rsidR="00492FE9" w:rsidRPr="0052541A">
        <w:rPr>
          <w:rFonts w:ascii="Times New Roman" w:hAnsi="Times New Roman" w:cs="Times New Roman"/>
          <w:sz w:val="26"/>
          <w:szCs w:val="26"/>
        </w:rPr>
        <w:t>, и в пределах своих компетенций:</w:t>
      </w:r>
    </w:p>
    <w:p w:rsidR="00492FE9" w:rsidRPr="0052541A" w:rsidRDefault="00492FE9" w:rsidP="00207F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41A">
        <w:rPr>
          <w:rFonts w:ascii="Times New Roman" w:hAnsi="Times New Roman" w:cs="Times New Roman"/>
          <w:sz w:val="26"/>
          <w:szCs w:val="26"/>
        </w:rPr>
        <w:t>- принимаю</w:t>
      </w:r>
      <w:r w:rsidR="00207F83" w:rsidRPr="0052541A">
        <w:rPr>
          <w:rFonts w:ascii="Times New Roman" w:hAnsi="Times New Roman" w:cs="Times New Roman"/>
          <w:sz w:val="26"/>
          <w:szCs w:val="26"/>
        </w:rPr>
        <w:t>т участие в разработке муниципальной программы</w:t>
      </w:r>
      <w:r w:rsidRPr="0052541A">
        <w:rPr>
          <w:rFonts w:ascii="Times New Roman" w:hAnsi="Times New Roman" w:cs="Times New Roman"/>
          <w:sz w:val="26"/>
          <w:szCs w:val="26"/>
        </w:rPr>
        <w:t>;</w:t>
      </w:r>
    </w:p>
    <w:p w:rsidR="00492FE9" w:rsidRPr="0052541A" w:rsidRDefault="00492FE9" w:rsidP="00207F8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41A">
        <w:rPr>
          <w:rFonts w:ascii="Times New Roman" w:hAnsi="Times New Roman" w:cs="Times New Roman"/>
          <w:sz w:val="26"/>
          <w:szCs w:val="26"/>
        </w:rPr>
        <w:t xml:space="preserve">- осуществляют реализацию мероприятий </w:t>
      </w:r>
      <w:r w:rsidR="00207F83" w:rsidRPr="0052541A">
        <w:rPr>
          <w:rFonts w:ascii="Times New Roman" w:hAnsi="Times New Roman" w:cs="Times New Roman"/>
          <w:sz w:val="26"/>
          <w:szCs w:val="26"/>
        </w:rPr>
        <w:t>муниципальной п</w:t>
      </w:r>
      <w:r w:rsidRPr="0052541A">
        <w:rPr>
          <w:rFonts w:ascii="Times New Roman" w:hAnsi="Times New Roman" w:cs="Times New Roman"/>
          <w:sz w:val="26"/>
          <w:szCs w:val="26"/>
        </w:rPr>
        <w:t>рограммы;</w:t>
      </w:r>
    </w:p>
    <w:p w:rsidR="00492FE9" w:rsidRPr="0052541A" w:rsidRDefault="00EF6A3C" w:rsidP="00207F83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541A">
        <w:rPr>
          <w:rFonts w:ascii="Times New Roman" w:hAnsi="Times New Roman" w:cs="Times New Roman"/>
          <w:sz w:val="26"/>
          <w:szCs w:val="26"/>
        </w:rPr>
        <w:t xml:space="preserve">- </w:t>
      </w:r>
      <w:r w:rsidR="00492FE9" w:rsidRPr="0052541A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необходимые сведения для подготовки информации о ходе реализации </w:t>
      </w:r>
      <w:r w:rsidR="00207F83" w:rsidRPr="0052541A">
        <w:rPr>
          <w:rFonts w:ascii="Times New Roman" w:hAnsi="Times New Roman" w:cs="Times New Roman"/>
          <w:sz w:val="26"/>
          <w:szCs w:val="26"/>
        </w:rPr>
        <w:t>муниципальной п</w:t>
      </w:r>
      <w:r w:rsidR="00492FE9" w:rsidRPr="0052541A">
        <w:rPr>
          <w:rFonts w:ascii="Times New Roman" w:hAnsi="Times New Roman" w:cs="Times New Roman"/>
          <w:sz w:val="26"/>
          <w:szCs w:val="26"/>
        </w:rPr>
        <w:t>рограммы, в том числе на запросы управлен</w:t>
      </w:r>
      <w:r w:rsidR="00207F83" w:rsidRPr="0052541A">
        <w:rPr>
          <w:rFonts w:ascii="Times New Roman" w:hAnsi="Times New Roman" w:cs="Times New Roman"/>
          <w:sz w:val="26"/>
          <w:szCs w:val="26"/>
        </w:rPr>
        <w:t xml:space="preserve">ия финансов Администрации </w:t>
      </w:r>
      <w:proofErr w:type="gramStart"/>
      <w:r w:rsidR="00207F83" w:rsidRPr="005254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07F83" w:rsidRPr="0052541A">
        <w:rPr>
          <w:rFonts w:ascii="Times New Roman" w:hAnsi="Times New Roman" w:cs="Times New Roman"/>
          <w:sz w:val="26"/>
          <w:szCs w:val="26"/>
        </w:rPr>
        <w:t>.</w:t>
      </w:r>
      <w:r w:rsidR="008106B3" w:rsidRPr="0052541A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492FE9" w:rsidRPr="0052541A">
        <w:rPr>
          <w:rFonts w:ascii="Times New Roman" w:hAnsi="Times New Roman" w:cs="Times New Roman"/>
          <w:sz w:val="26"/>
          <w:szCs w:val="26"/>
        </w:rPr>
        <w:t>, для проведения оценки эф</w:t>
      </w:r>
      <w:r w:rsidR="00207F83" w:rsidRPr="0052541A">
        <w:rPr>
          <w:rFonts w:ascii="Times New Roman" w:hAnsi="Times New Roman" w:cs="Times New Roman"/>
          <w:sz w:val="26"/>
          <w:szCs w:val="26"/>
        </w:rPr>
        <w:t>фективности реализации муниципальной программы</w:t>
      </w:r>
      <w:r w:rsidR="00492FE9" w:rsidRPr="0052541A">
        <w:rPr>
          <w:rFonts w:ascii="Times New Roman" w:hAnsi="Times New Roman" w:cs="Times New Roman"/>
          <w:sz w:val="26"/>
          <w:szCs w:val="26"/>
        </w:rPr>
        <w:t xml:space="preserve"> и подготовки годового отчета.</w:t>
      </w:r>
    </w:p>
    <w:p w:rsidR="00492FE9" w:rsidRPr="0052541A" w:rsidRDefault="00492FE9" w:rsidP="00340F48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2649" w:rsidRPr="00396859" w:rsidRDefault="00562649" w:rsidP="00562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859">
        <w:rPr>
          <w:rFonts w:ascii="Times New Roman" w:eastAsia="Times New Roman" w:hAnsi="Times New Roman" w:cs="Times New Roman"/>
          <w:sz w:val="26"/>
          <w:szCs w:val="26"/>
          <w:lang w:eastAsia="ru-RU"/>
        </w:rPr>
        <w:t>VII. Основные сведения о подпрограммах, входящих в муниципальную программу</w:t>
      </w:r>
    </w:p>
    <w:p w:rsidR="002A0158" w:rsidRPr="00396859" w:rsidRDefault="002A0158" w:rsidP="005626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0158" w:rsidRPr="00396859" w:rsidRDefault="00292582" w:rsidP="002A015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 xml:space="preserve">7.1. </w:t>
      </w:r>
      <w:r w:rsidR="00415570" w:rsidRPr="00396859">
        <w:rPr>
          <w:rFonts w:ascii="Times New Roman" w:hAnsi="Times New Roman" w:cs="Times New Roman"/>
          <w:sz w:val="26"/>
          <w:szCs w:val="26"/>
        </w:rPr>
        <w:t>Городская целевая программа «</w:t>
      </w:r>
      <w:r w:rsidR="002A0158" w:rsidRPr="00396859">
        <w:rPr>
          <w:rFonts w:ascii="Times New Roman" w:hAnsi="Times New Roman" w:cs="Times New Roman"/>
          <w:sz w:val="26"/>
          <w:szCs w:val="26"/>
        </w:rPr>
        <w:t xml:space="preserve">Охрана окружающей среды в </w:t>
      </w:r>
      <w:r w:rsidR="0039685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="002A0158" w:rsidRPr="0039685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A0158" w:rsidRPr="00396859">
        <w:rPr>
          <w:rFonts w:ascii="Times New Roman" w:hAnsi="Times New Roman" w:cs="Times New Roman"/>
          <w:sz w:val="26"/>
          <w:szCs w:val="26"/>
        </w:rPr>
        <w:t>. Переславле-Залесском</w:t>
      </w:r>
      <w:r w:rsidR="00415570" w:rsidRPr="00396859">
        <w:rPr>
          <w:rFonts w:ascii="Times New Roman" w:hAnsi="Times New Roman" w:cs="Times New Roman"/>
          <w:sz w:val="26"/>
          <w:szCs w:val="26"/>
        </w:rPr>
        <w:t>» на 201</w:t>
      </w:r>
      <w:r w:rsidR="004C33F3" w:rsidRPr="00396859">
        <w:rPr>
          <w:rFonts w:ascii="Times New Roman" w:hAnsi="Times New Roman" w:cs="Times New Roman"/>
          <w:sz w:val="26"/>
          <w:szCs w:val="26"/>
        </w:rPr>
        <w:t>8</w:t>
      </w:r>
      <w:r w:rsidR="002A0158" w:rsidRPr="00396859">
        <w:rPr>
          <w:rFonts w:ascii="Times New Roman" w:hAnsi="Times New Roman" w:cs="Times New Roman"/>
          <w:sz w:val="26"/>
          <w:szCs w:val="26"/>
        </w:rPr>
        <w:t xml:space="preserve"> – </w:t>
      </w:r>
      <w:r w:rsidR="00415570" w:rsidRPr="00396859">
        <w:rPr>
          <w:rFonts w:ascii="Times New Roman" w:hAnsi="Times New Roman" w:cs="Times New Roman"/>
          <w:sz w:val="26"/>
          <w:szCs w:val="26"/>
        </w:rPr>
        <w:t>202</w:t>
      </w:r>
      <w:r w:rsidR="004C33F3" w:rsidRPr="00396859">
        <w:rPr>
          <w:rFonts w:ascii="Times New Roman" w:hAnsi="Times New Roman" w:cs="Times New Roman"/>
          <w:sz w:val="26"/>
          <w:szCs w:val="26"/>
        </w:rPr>
        <w:t>0</w:t>
      </w:r>
      <w:r w:rsidR="00415570" w:rsidRPr="00396859">
        <w:rPr>
          <w:rFonts w:ascii="Times New Roman" w:hAnsi="Times New Roman" w:cs="Times New Roman"/>
          <w:sz w:val="26"/>
          <w:szCs w:val="26"/>
        </w:rPr>
        <w:t xml:space="preserve"> годы</w:t>
      </w:r>
    </w:p>
    <w:tbl>
      <w:tblPr>
        <w:tblStyle w:val="af1"/>
        <w:tblW w:w="9781" w:type="dxa"/>
        <w:tblInd w:w="-147" w:type="dxa"/>
        <w:tblLook w:val="04A0"/>
      </w:tblPr>
      <w:tblGrid>
        <w:gridCol w:w="3544"/>
        <w:gridCol w:w="6237"/>
      </w:tblGrid>
      <w:tr w:rsidR="002A0158" w:rsidTr="00E44D50">
        <w:tc>
          <w:tcPr>
            <w:tcW w:w="3544" w:type="dxa"/>
          </w:tcPr>
          <w:p w:rsidR="002A0158" w:rsidRPr="00142363" w:rsidRDefault="002A0158" w:rsidP="00E44D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2A0158" w:rsidRPr="00521C9A" w:rsidRDefault="002A0158" w:rsidP="00E44D50">
            <w:pPr>
              <w:pStyle w:val="a6"/>
              <w:jc w:val="both"/>
              <w:rPr>
                <w:color w:val="2D1400"/>
              </w:rPr>
            </w:pPr>
            <w:r w:rsidRPr="002A01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целевая программа «Охрана окружающей среды в </w:t>
            </w:r>
            <w:proofErr w:type="gramStart"/>
            <w:r w:rsidRPr="002A01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0158">
              <w:rPr>
                <w:rFonts w:ascii="Times New Roman" w:hAnsi="Times New Roman" w:cs="Times New Roman"/>
                <w:sz w:val="24"/>
                <w:szCs w:val="24"/>
              </w:rPr>
              <w:t>. Переславле-Залесском» на 2018 – 2020 годы</w:t>
            </w:r>
          </w:p>
        </w:tc>
      </w:tr>
      <w:tr w:rsidR="002A0158" w:rsidTr="00E44D50">
        <w:tc>
          <w:tcPr>
            <w:tcW w:w="3544" w:type="dxa"/>
          </w:tcPr>
          <w:p w:rsidR="002A0158" w:rsidRPr="00142363" w:rsidRDefault="002A0158" w:rsidP="00E44D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2A0158" w:rsidRPr="00142363" w:rsidRDefault="002A0158" w:rsidP="00E44D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A0158" w:rsidTr="00E44D50">
        <w:tc>
          <w:tcPr>
            <w:tcW w:w="3544" w:type="dxa"/>
          </w:tcPr>
          <w:p w:rsidR="002A0158" w:rsidRPr="00142363" w:rsidRDefault="002A0158" w:rsidP="00E44D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2A0158" w:rsidRPr="00142363" w:rsidRDefault="002A0158" w:rsidP="00E44D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2A0158" w:rsidTr="00E44D50">
        <w:tc>
          <w:tcPr>
            <w:tcW w:w="3544" w:type="dxa"/>
          </w:tcPr>
          <w:p w:rsidR="002A0158" w:rsidRPr="00142363" w:rsidRDefault="002A0158" w:rsidP="00E44D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2A0158" w:rsidRPr="00A6321B" w:rsidRDefault="002A0158" w:rsidP="00E44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13 078,7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 </w:t>
            </w:r>
          </w:p>
          <w:p w:rsidR="002A0158" w:rsidRPr="00A6321B" w:rsidRDefault="002A0158" w:rsidP="00E44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13 078,7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A0158" w:rsidRDefault="002A0158" w:rsidP="00E44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2A0158" w:rsidRPr="00A6321B" w:rsidRDefault="002A0158" w:rsidP="00E44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0158" w:rsidRPr="00A6321B" w:rsidRDefault="002A0158" w:rsidP="00E44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1 207,9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A0158" w:rsidRPr="00A6321B" w:rsidRDefault="002A0158" w:rsidP="00E44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1 207,9 тыс. руб.;</w:t>
            </w:r>
          </w:p>
          <w:p w:rsidR="002A0158" w:rsidRPr="00A6321B" w:rsidRDefault="002A0158" w:rsidP="00E44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0158" w:rsidRPr="00A6321B" w:rsidRDefault="002A0158" w:rsidP="00E44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6 400,0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2A0158" w:rsidRPr="00A6321B" w:rsidRDefault="002A0158" w:rsidP="00E44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6 400,0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A0158" w:rsidRPr="00A6321B" w:rsidRDefault="002A0158" w:rsidP="00E44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0158" w:rsidRPr="00A6321B" w:rsidRDefault="002A0158" w:rsidP="00E44D50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5 470,8</w:t>
            </w: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2A0158" w:rsidRPr="00142363" w:rsidRDefault="002A0158" w:rsidP="00E44D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5 470,8 тыс. руб.</w:t>
            </w:r>
          </w:p>
        </w:tc>
      </w:tr>
      <w:tr w:rsidR="002A0158" w:rsidTr="00E44D50">
        <w:tc>
          <w:tcPr>
            <w:tcW w:w="3544" w:type="dxa"/>
          </w:tcPr>
          <w:p w:rsidR="002A0158" w:rsidRPr="00142363" w:rsidRDefault="008450CB" w:rsidP="00E44D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237" w:type="dxa"/>
          </w:tcPr>
          <w:p w:rsidR="002A0158" w:rsidRPr="00521C9A" w:rsidRDefault="002A0158" w:rsidP="008450CB">
            <w:pPr>
              <w:pStyle w:val="a6"/>
              <w:jc w:val="both"/>
              <w:rPr>
                <w:rFonts w:eastAsia="Arial Unicode MS"/>
              </w:rPr>
            </w:pPr>
            <w:r w:rsidRPr="00521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50CB">
              <w:rPr>
                <w:rFonts w:ascii="Times New Roman" w:hAnsi="Times New Roman" w:cs="Times New Roman"/>
                <w:sz w:val="24"/>
                <w:szCs w:val="24"/>
              </w:rPr>
              <w:t>обеспечение чистоты и благоустроенности города Переславля-Залесского</w:t>
            </w:r>
          </w:p>
        </w:tc>
      </w:tr>
      <w:tr w:rsidR="002A0158" w:rsidTr="00E44D50">
        <w:tc>
          <w:tcPr>
            <w:tcW w:w="3544" w:type="dxa"/>
          </w:tcPr>
          <w:p w:rsidR="002A0158" w:rsidRPr="00142363" w:rsidRDefault="002A0158" w:rsidP="00E44D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8450CB" w:rsidRPr="008450CB" w:rsidRDefault="008450CB" w:rsidP="008450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и охраны земель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я-Залесского</w:t>
            </w: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0CB" w:rsidRPr="008450CB" w:rsidRDefault="008450CB" w:rsidP="008450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использования и охраны водных объектов, расположенных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Переславля-Залесского</w:t>
            </w: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0CB" w:rsidRPr="008450CB" w:rsidRDefault="008450CB" w:rsidP="008450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клещевых инфекций в местах (территориях) массового пребывания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Переславля-Залесского</w:t>
            </w: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50CB" w:rsidRPr="008450CB" w:rsidRDefault="008450CB" w:rsidP="008450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- модернизация инфраструктуры обращения с ТКО;</w:t>
            </w:r>
          </w:p>
          <w:p w:rsidR="002A0158" w:rsidRPr="00142363" w:rsidRDefault="008450CB" w:rsidP="008450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- мероприятия по экологическому воспитанию и просвещению населения,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граждан.</w:t>
            </w:r>
          </w:p>
        </w:tc>
      </w:tr>
      <w:tr w:rsidR="002A0158" w:rsidTr="00E44D50">
        <w:tc>
          <w:tcPr>
            <w:tcW w:w="3544" w:type="dxa"/>
          </w:tcPr>
          <w:p w:rsidR="002A0158" w:rsidRPr="00142363" w:rsidRDefault="002A0158" w:rsidP="00E44D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6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8450CB" w:rsidRPr="008450CB" w:rsidRDefault="008450CB" w:rsidP="008450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- объём сбора, вывоза и утилизации ТКО от ликвидации несанкционированных свалок;</w:t>
            </w:r>
          </w:p>
          <w:p w:rsidR="008450CB" w:rsidRPr="008450CB" w:rsidRDefault="008450CB" w:rsidP="008450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- количество деревьев (при d ствола ≤ 52 см), подверженных санитарной обработке, на прибрежно-защитных полосах водных объектов;</w:t>
            </w:r>
          </w:p>
          <w:p w:rsidR="008450CB" w:rsidRPr="008450CB" w:rsidRDefault="008450CB" w:rsidP="008450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 xml:space="preserve">-   площади, подлежащие </w:t>
            </w:r>
            <w:proofErr w:type="spellStart"/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8450CB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обработке;</w:t>
            </w:r>
          </w:p>
          <w:p w:rsidR="008450CB" w:rsidRPr="008450CB" w:rsidRDefault="008450CB" w:rsidP="008450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-   количество обустроенных контейнерных площадок;</w:t>
            </w:r>
          </w:p>
          <w:p w:rsidR="002A0158" w:rsidRPr="00521C9A" w:rsidRDefault="008450CB" w:rsidP="008450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CB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информационных материалов о способах безопасного обращения с отходами.</w:t>
            </w:r>
          </w:p>
        </w:tc>
      </w:tr>
      <w:tr w:rsidR="002A0158" w:rsidTr="00E44D50">
        <w:tc>
          <w:tcPr>
            <w:tcW w:w="3544" w:type="dxa"/>
          </w:tcPr>
          <w:p w:rsidR="002A0158" w:rsidRPr="00142363" w:rsidRDefault="002A0158" w:rsidP="00E44D5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547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</w:tcPr>
          <w:p w:rsidR="002A0158" w:rsidRPr="006F7139" w:rsidRDefault="002A0158" w:rsidP="008450CB">
            <w:pPr>
              <w:pStyle w:val="a6"/>
              <w:jc w:val="both"/>
            </w:pPr>
            <w:r w:rsidRPr="006F713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</w:t>
            </w:r>
            <w:r w:rsidR="008450CB">
              <w:rPr>
                <w:rFonts w:ascii="Times New Roman" w:hAnsi="Times New Roman" w:cs="Times New Roman"/>
                <w:sz w:val="24"/>
                <w:szCs w:val="24"/>
              </w:rPr>
              <w:t>рода Переславля-Залесского от 15.08.2017 № ПОС.03-1104</w:t>
            </w:r>
            <w:r w:rsidRPr="006F7139">
              <w:rPr>
                <w:rFonts w:ascii="Times New Roman" w:hAnsi="Times New Roman" w:cs="Times New Roman"/>
                <w:sz w:val="24"/>
                <w:szCs w:val="24"/>
              </w:rPr>
              <w:t>/17 «Об утверждении городской целевой программы «</w:t>
            </w:r>
            <w:r w:rsidR="008450CB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в </w:t>
            </w:r>
            <w:proofErr w:type="gramStart"/>
            <w:r w:rsidR="008450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450CB">
              <w:rPr>
                <w:rFonts w:ascii="Times New Roman" w:hAnsi="Times New Roman" w:cs="Times New Roman"/>
                <w:sz w:val="24"/>
                <w:szCs w:val="24"/>
              </w:rPr>
              <w:t>. Переславле-Залесском</w:t>
            </w:r>
            <w:r w:rsidRPr="006F7139">
              <w:rPr>
                <w:rFonts w:ascii="Times New Roman" w:hAnsi="Times New Roman" w:cs="Times New Roman"/>
                <w:sz w:val="24"/>
                <w:szCs w:val="24"/>
              </w:rPr>
              <w:t>» на 2018 – 2020 годы»</w:t>
            </w:r>
          </w:p>
        </w:tc>
      </w:tr>
    </w:tbl>
    <w:p w:rsidR="002A0158" w:rsidRDefault="002A0158" w:rsidP="002A0158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37B6" w:rsidRPr="00396859" w:rsidRDefault="000537B6" w:rsidP="002A015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859">
        <w:rPr>
          <w:rFonts w:ascii="Times New Roman" w:hAnsi="Times New Roman" w:cs="Times New Roman"/>
          <w:sz w:val="26"/>
          <w:szCs w:val="26"/>
        </w:rPr>
        <w:t>7.2. Городская целевая программа «Благоустройство территории городского округа город Переславль-Залесский» на 2019-2021 годы</w:t>
      </w:r>
    </w:p>
    <w:tbl>
      <w:tblPr>
        <w:tblStyle w:val="23"/>
        <w:tblW w:w="9781" w:type="dxa"/>
        <w:tblInd w:w="-147" w:type="dxa"/>
        <w:tblLook w:val="04A0"/>
      </w:tblPr>
      <w:tblGrid>
        <w:gridCol w:w="3544"/>
        <w:gridCol w:w="6237"/>
      </w:tblGrid>
      <w:tr w:rsidR="000537B6" w:rsidRPr="000537B6" w:rsidTr="00E44D50">
        <w:tc>
          <w:tcPr>
            <w:tcW w:w="3544" w:type="dxa"/>
          </w:tcPr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</w:tr>
      <w:tr w:rsidR="000537B6" w:rsidRPr="000537B6" w:rsidTr="00E44D50">
        <w:tc>
          <w:tcPr>
            <w:tcW w:w="3544" w:type="dxa"/>
          </w:tcPr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7" w:type="dxa"/>
          </w:tcPr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0537B6" w:rsidRPr="000537B6" w:rsidTr="00E44D50">
        <w:tc>
          <w:tcPr>
            <w:tcW w:w="3544" w:type="dxa"/>
          </w:tcPr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</w:tcPr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0537B6" w:rsidRPr="000537B6" w:rsidTr="00E44D50">
        <w:tc>
          <w:tcPr>
            <w:tcW w:w="3544" w:type="dxa"/>
          </w:tcPr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</w:tcPr>
          <w:p w:rsid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51 079,0</w:t>
            </w: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– 1 446,8 тыс. руб.,</w:t>
            </w:r>
          </w:p>
          <w:p w:rsidR="000537B6" w:rsidRP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49 632,2</w:t>
            </w: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0537B6" w:rsidRP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0537B6" w:rsidRP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19 040,9</w:t>
            </w: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– 440,6 тыс. руб.,</w:t>
            </w:r>
          </w:p>
          <w:p w:rsidR="000537B6" w:rsidRP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18 600,3</w:t>
            </w: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0537B6" w:rsidRP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г.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16 403,0</w:t>
            </w: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– 503,1 тыс. руб.,</w:t>
            </w:r>
          </w:p>
          <w:p w:rsidR="000537B6" w:rsidRP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15 899,9</w:t>
            </w: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0537B6" w:rsidRP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37B6" w:rsidRDefault="000537B6" w:rsidP="000537B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г. – </w:t>
            </w:r>
            <w:r w:rsidR="00A3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15 635,1</w:t>
            </w: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числе: </w:t>
            </w:r>
          </w:p>
          <w:p w:rsidR="00A37166" w:rsidRDefault="00A37166" w:rsidP="00A37166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бюджет – 503,1 тыс. руб.,</w:t>
            </w:r>
          </w:p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бюджета городского округа – </w:t>
            </w:r>
            <w:r w:rsidR="00A37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15 132,0</w:t>
            </w:r>
            <w:r w:rsidRPr="00053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537B6" w:rsidRPr="000537B6" w:rsidTr="00E44D50">
        <w:tc>
          <w:tcPr>
            <w:tcW w:w="3544" w:type="dxa"/>
          </w:tcPr>
          <w:p w:rsidR="000537B6" w:rsidRPr="000537B6" w:rsidRDefault="00881958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237" w:type="dxa"/>
          </w:tcPr>
          <w:p w:rsidR="000537B6" w:rsidRPr="000537B6" w:rsidRDefault="000537B6" w:rsidP="00881958">
            <w:pPr>
              <w:spacing w:after="0" w:line="240" w:lineRule="auto"/>
              <w:jc w:val="both"/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1958">
              <w:rPr>
                <w:rFonts w:ascii="Times New Roman" w:hAnsi="Times New Roman" w:cs="Times New Roman"/>
                <w:sz w:val="24"/>
                <w:szCs w:val="24"/>
              </w:rPr>
              <w:t>обеспечение чистоты и благоустроенности городского округа</w:t>
            </w:r>
          </w:p>
        </w:tc>
      </w:tr>
      <w:tr w:rsidR="000537B6" w:rsidRPr="000537B6" w:rsidTr="00E44D50">
        <w:tc>
          <w:tcPr>
            <w:tcW w:w="3544" w:type="dxa"/>
          </w:tcPr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881958" w:rsidRPr="00881958" w:rsidRDefault="00881958" w:rsidP="008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отдыха);</w:t>
            </w:r>
          </w:p>
          <w:p w:rsidR="00881958" w:rsidRPr="00881958" w:rsidRDefault="00881958" w:rsidP="008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территории городского округа город Переславль-Залесский;</w:t>
            </w:r>
          </w:p>
          <w:p w:rsidR="00881958" w:rsidRPr="00881958" w:rsidRDefault="00881958" w:rsidP="008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мероприятий по регулированию численности безнадзорных животных;</w:t>
            </w:r>
          </w:p>
          <w:p w:rsidR="000537B6" w:rsidRPr="000537B6" w:rsidRDefault="00881958" w:rsidP="0088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плотин.</w:t>
            </w:r>
          </w:p>
        </w:tc>
      </w:tr>
      <w:tr w:rsidR="000537B6" w:rsidRPr="000537B6" w:rsidTr="00E44D50">
        <w:tc>
          <w:tcPr>
            <w:tcW w:w="3544" w:type="dxa"/>
          </w:tcPr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881958" w:rsidRPr="00881958" w:rsidRDefault="00881958" w:rsidP="0088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81958">
              <w:rPr>
                <w:rFonts w:ascii="Times New Roman" w:hAnsi="Times New Roman" w:cs="Times New Roman"/>
                <w:sz w:val="24"/>
                <w:szCs w:val="24"/>
              </w:rPr>
              <w:t>лощадь мест массового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дыха, находящаяся на содержании;</w:t>
            </w:r>
          </w:p>
          <w:p w:rsidR="00881958" w:rsidRPr="00881958" w:rsidRDefault="00881958" w:rsidP="0088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81958">
              <w:rPr>
                <w:rFonts w:ascii="Times New Roman" w:hAnsi="Times New Roman" w:cs="Times New Roman"/>
                <w:sz w:val="24"/>
                <w:szCs w:val="24"/>
              </w:rPr>
              <w:t>лощадь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объектов озеленения;</w:t>
            </w:r>
          </w:p>
          <w:p w:rsidR="00881958" w:rsidRPr="00881958" w:rsidRDefault="00881958" w:rsidP="0088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81958">
              <w:rPr>
                <w:rFonts w:ascii="Times New Roman" w:hAnsi="Times New Roman" w:cs="Times New Roman"/>
                <w:sz w:val="24"/>
                <w:szCs w:val="24"/>
              </w:rPr>
              <w:t>оличество плотин, находящихся на содержании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37B6" w:rsidRPr="000537B6" w:rsidRDefault="00881958" w:rsidP="008819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881958">
              <w:rPr>
                <w:rFonts w:ascii="Times New Roman" w:hAnsi="Times New Roman" w:cs="Times New Roman"/>
                <w:sz w:val="24"/>
                <w:szCs w:val="24"/>
              </w:rPr>
              <w:t>оличество отловленных безнадзорных животных.</w:t>
            </w:r>
          </w:p>
        </w:tc>
      </w:tr>
      <w:tr w:rsidR="000537B6" w:rsidRPr="000537B6" w:rsidTr="00E44D50">
        <w:tc>
          <w:tcPr>
            <w:tcW w:w="3544" w:type="dxa"/>
          </w:tcPr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</w:tcPr>
          <w:p w:rsidR="000537B6" w:rsidRPr="000537B6" w:rsidRDefault="000537B6" w:rsidP="00053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города Переславля-Залесского </w:t>
            </w:r>
            <w:r w:rsidR="00881958">
              <w:rPr>
                <w:rFonts w:ascii="Times New Roman" w:hAnsi="Times New Roman" w:cs="Times New Roman"/>
                <w:sz w:val="24"/>
                <w:szCs w:val="24"/>
              </w:rPr>
              <w:t>от 10.09.2018 № ПОС.03-1330</w:t>
            </w: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  <w:p w:rsidR="000537B6" w:rsidRPr="000537B6" w:rsidRDefault="000537B6" w:rsidP="000537B6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0537B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городской целевой программы </w:t>
            </w:r>
            <w:r w:rsidR="00881958" w:rsidRPr="0088195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городского округа город Переславль-Залесский» на 2019-2021 годы</w:t>
            </w:r>
            <w:r w:rsidR="008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0FB0" w:rsidRPr="00EF6A3C" w:rsidRDefault="00000FB0" w:rsidP="008819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FB0" w:rsidRPr="00EF6A3C" w:rsidSect="00B321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7"/>
    <w:rsid w:val="00000FB0"/>
    <w:rsid w:val="00006C92"/>
    <w:rsid w:val="00041591"/>
    <w:rsid w:val="000537B6"/>
    <w:rsid w:val="00063524"/>
    <w:rsid w:val="000A3201"/>
    <w:rsid w:val="000B0C14"/>
    <w:rsid w:val="000F1FE6"/>
    <w:rsid w:val="000F6246"/>
    <w:rsid w:val="0011211F"/>
    <w:rsid w:val="00126AE9"/>
    <w:rsid w:val="00142363"/>
    <w:rsid w:val="001476B0"/>
    <w:rsid w:val="00153724"/>
    <w:rsid w:val="0019307C"/>
    <w:rsid w:val="00193A8B"/>
    <w:rsid w:val="001C5D35"/>
    <w:rsid w:val="001D36A5"/>
    <w:rsid w:val="001D4517"/>
    <w:rsid w:val="00207F83"/>
    <w:rsid w:val="0022704B"/>
    <w:rsid w:val="002274A6"/>
    <w:rsid w:val="002366AD"/>
    <w:rsid w:val="00277E31"/>
    <w:rsid w:val="00292582"/>
    <w:rsid w:val="002A0158"/>
    <w:rsid w:val="002A7629"/>
    <w:rsid w:val="002D7B6B"/>
    <w:rsid w:val="002E67A1"/>
    <w:rsid w:val="00331863"/>
    <w:rsid w:val="00336995"/>
    <w:rsid w:val="00340F48"/>
    <w:rsid w:val="00364331"/>
    <w:rsid w:val="0036499D"/>
    <w:rsid w:val="0039099F"/>
    <w:rsid w:val="00396859"/>
    <w:rsid w:val="003C6A70"/>
    <w:rsid w:val="00415570"/>
    <w:rsid w:val="0042683C"/>
    <w:rsid w:val="0043615A"/>
    <w:rsid w:val="00483694"/>
    <w:rsid w:val="00492FE9"/>
    <w:rsid w:val="004C33F3"/>
    <w:rsid w:val="004F734E"/>
    <w:rsid w:val="00521C9A"/>
    <w:rsid w:val="0052541A"/>
    <w:rsid w:val="00562649"/>
    <w:rsid w:val="005B0DDE"/>
    <w:rsid w:val="005C2090"/>
    <w:rsid w:val="005F0932"/>
    <w:rsid w:val="00613F5A"/>
    <w:rsid w:val="00621426"/>
    <w:rsid w:val="00641349"/>
    <w:rsid w:val="00645A0E"/>
    <w:rsid w:val="00666C7A"/>
    <w:rsid w:val="00682A6F"/>
    <w:rsid w:val="00684C11"/>
    <w:rsid w:val="00696FD6"/>
    <w:rsid w:val="006F6346"/>
    <w:rsid w:val="006F7139"/>
    <w:rsid w:val="0073504F"/>
    <w:rsid w:val="0075596A"/>
    <w:rsid w:val="007566DC"/>
    <w:rsid w:val="007770BD"/>
    <w:rsid w:val="00794E29"/>
    <w:rsid w:val="007B2307"/>
    <w:rsid w:val="007C079C"/>
    <w:rsid w:val="008106B3"/>
    <w:rsid w:val="0081413E"/>
    <w:rsid w:val="00820988"/>
    <w:rsid w:val="008317E7"/>
    <w:rsid w:val="008450CB"/>
    <w:rsid w:val="00881958"/>
    <w:rsid w:val="00885038"/>
    <w:rsid w:val="008931FB"/>
    <w:rsid w:val="008B0F74"/>
    <w:rsid w:val="008E7046"/>
    <w:rsid w:val="008F0E71"/>
    <w:rsid w:val="00903C0E"/>
    <w:rsid w:val="00916377"/>
    <w:rsid w:val="00950F14"/>
    <w:rsid w:val="0095246E"/>
    <w:rsid w:val="00956AC1"/>
    <w:rsid w:val="009643C8"/>
    <w:rsid w:val="009D264F"/>
    <w:rsid w:val="009E7162"/>
    <w:rsid w:val="00A06FA3"/>
    <w:rsid w:val="00A11AD0"/>
    <w:rsid w:val="00A13EB1"/>
    <w:rsid w:val="00A37166"/>
    <w:rsid w:val="00A52B65"/>
    <w:rsid w:val="00A6321B"/>
    <w:rsid w:val="00A80A75"/>
    <w:rsid w:val="00A92384"/>
    <w:rsid w:val="00AD7BD7"/>
    <w:rsid w:val="00AE3ACA"/>
    <w:rsid w:val="00B04CB0"/>
    <w:rsid w:val="00B251D4"/>
    <w:rsid w:val="00B32176"/>
    <w:rsid w:val="00B3603B"/>
    <w:rsid w:val="00B46722"/>
    <w:rsid w:val="00B53F48"/>
    <w:rsid w:val="00B703CC"/>
    <w:rsid w:val="00BC13E5"/>
    <w:rsid w:val="00BD337F"/>
    <w:rsid w:val="00BD7654"/>
    <w:rsid w:val="00BE6471"/>
    <w:rsid w:val="00BE7525"/>
    <w:rsid w:val="00C026E9"/>
    <w:rsid w:val="00C25EC3"/>
    <w:rsid w:val="00C6203F"/>
    <w:rsid w:val="00C6263A"/>
    <w:rsid w:val="00CA6833"/>
    <w:rsid w:val="00CB6E8C"/>
    <w:rsid w:val="00CC60BC"/>
    <w:rsid w:val="00CE42D9"/>
    <w:rsid w:val="00D01691"/>
    <w:rsid w:val="00D12547"/>
    <w:rsid w:val="00D265C2"/>
    <w:rsid w:val="00D33FC7"/>
    <w:rsid w:val="00D35FE1"/>
    <w:rsid w:val="00D56531"/>
    <w:rsid w:val="00D80C47"/>
    <w:rsid w:val="00DD2C16"/>
    <w:rsid w:val="00E069A1"/>
    <w:rsid w:val="00E65240"/>
    <w:rsid w:val="00E6725C"/>
    <w:rsid w:val="00EC12B2"/>
    <w:rsid w:val="00EC4687"/>
    <w:rsid w:val="00EE2CC7"/>
    <w:rsid w:val="00EF6A3C"/>
    <w:rsid w:val="00F034DB"/>
    <w:rsid w:val="00F05EA2"/>
    <w:rsid w:val="00F26ECC"/>
    <w:rsid w:val="00F304D1"/>
    <w:rsid w:val="00F34E7A"/>
    <w:rsid w:val="00F63BE4"/>
    <w:rsid w:val="00F9503B"/>
    <w:rsid w:val="00F9559C"/>
    <w:rsid w:val="00F968D6"/>
    <w:rsid w:val="00FD50D0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EF6A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F6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1"/>
    <w:uiPriority w:val="39"/>
    <w:rsid w:val="00053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B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rsid w:val="00EF6A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F6A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f1"/>
    <w:uiPriority w:val="39"/>
    <w:rsid w:val="0005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12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20</cp:revision>
  <cp:lastPrinted>2019-04-12T07:39:00Z</cp:lastPrinted>
  <dcterms:created xsi:type="dcterms:W3CDTF">2019-03-27T12:24:00Z</dcterms:created>
  <dcterms:modified xsi:type="dcterms:W3CDTF">2019-04-15T08:23:00Z</dcterms:modified>
</cp:coreProperties>
</file>