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A" w:rsidRPr="004056BA" w:rsidRDefault="004056BA" w:rsidP="004056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BA" w:rsidRPr="004056BA" w:rsidRDefault="004056BA" w:rsidP="004056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6BA" w:rsidRPr="004056BA" w:rsidRDefault="004056BA" w:rsidP="004056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056BA" w:rsidRPr="004056BA" w:rsidRDefault="004056BA" w:rsidP="004056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6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4056BA" w:rsidRPr="004056BA" w:rsidRDefault="004056BA" w:rsidP="004056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6B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4056BA" w:rsidRPr="004056BA" w:rsidRDefault="004056BA" w:rsidP="004056B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6BA" w:rsidRPr="004056BA" w:rsidRDefault="004056BA" w:rsidP="004056B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056BA" w:rsidRPr="004056BA" w:rsidRDefault="004056BA" w:rsidP="004056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6BA" w:rsidRPr="004056BA" w:rsidRDefault="004056BA" w:rsidP="004056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6BA" w:rsidRPr="004056BA" w:rsidRDefault="004056BA" w:rsidP="00405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6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82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11.02.2020</w:t>
      </w:r>
      <w:r w:rsidRPr="0040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82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ПОС.03-0197/20</w:t>
      </w:r>
      <w:r w:rsidRPr="0040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56BA" w:rsidRPr="004056BA" w:rsidRDefault="004056BA" w:rsidP="00405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6B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4056BA" w:rsidRDefault="004056BA" w:rsidP="00405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F10F2" w:rsidRPr="00AD5B6B" w:rsidRDefault="009F10F2" w:rsidP="00405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5B6B">
        <w:rPr>
          <w:rFonts w:ascii="Times New Roman" w:hAnsi="Times New Roman" w:cs="Times New Roman"/>
          <w:sz w:val="26"/>
          <w:szCs w:val="26"/>
        </w:rPr>
        <w:t xml:space="preserve">Об </w:t>
      </w:r>
      <w:r w:rsidR="00AD5B6B" w:rsidRPr="00AD5B6B">
        <w:rPr>
          <w:rFonts w:ascii="Times New Roman" w:hAnsi="Times New Roman" w:cs="Times New Roman"/>
          <w:sz w:val="26"/>
          <w:szCs w:val="26"/>
        </w:rPr>
        <w:t xml:space="preserve">установлении размера платы за предоставление </w:t>
      </w:r>
    </w:p>
    <w:p w:rsidR="00AD5B6B" w:rsidRPr="00AD5B6B" w:rsidRDefault="00AD5B6B" w:rsidP="00405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5B6B">
        <w:rPr>
          <w:rFonts w:ascii="Times New Roman" w:hAnsi="Times New Roman" w:cs="Times New Roman"/>
          <w:sz w:val="26"/>
          <w:szCs w:val="26"/>
        </w:rPr>
        <w:t xml:space="preserve">сведений, содержащихся в информационной системе </w:t>
      </w:r>
    </w:p>
    <w:p w:rsidR="00AD5B6B" w:rsidRPr="00AD5B6B" w:rsidRDefault="00AD5B6B" w:rsidP="00405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5B6B">
        <w:rPr>
          <w:rFonts w:ascii="Times New Roman" w:hAnsi="Times New Roman" w:cs="Times New Roman"/>
          <w:sz w:val="26"/>
          <w:szCs w:val="26"/>
        </w:rPr>
        <w:t>обеспечения градостроительной деятельности на 2020 год</w:t>
      </w:r>
    </w:p>
    <w:p w:rsidR="009F10F2" w:rsidRDefault="009F10F2" w:rsidP="0040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F5CFE" w:rsidRPr="00EB0CF7" w:rsidRDefault="0054674E" w:rsidP="0040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AD5B6B"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Градостроительным кодексом Российской Федерации, </w:t>
      </w:r>
      <w:r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</w:t>
      </w:r>
      <w:r w:rsidR="00C92345"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C92345"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AD5B6B"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09.06.2006 № 363 «Об информационном обеспечении градостроительной деятельности, </w:t>
      </w:r>
      <w:r w:rsidR="008A689F"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Министерства экономического развития и торговли от 26.02.2007 № 57 «Об утверждении</w:t>
      </w:r>
      <w:r w:rsidR="00EB0CF7" w:rsidRPr="00EB0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0CF7" w:rsidRPr="00EB0CF7">
        <w:rPr>
          <w:rFonts w:ascii="Times New Roman" w:hAnsi="Times New Roman" w:cs="Times New Roman"/>
          <w:sz w:val="26"/>
          <w:szCs w:val="26"/>
        </w:rPr>
        <w:t>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</w:r>
      <w:r w:rsidR="00EB0CF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54674E" w:rsidRPr="0054674E" w:rsidRDefault="0054674E" w:rsidP="005467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6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CFE" w:rsidRPr="00EB0CF7" w:rsidRDefault="000F5CFE" w:rsidP="000F5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CF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F5CFE" w:rsidRPr="000F5CFE" w:rsidRDefault="000F5CFE" w:rsidP="000F5CFE">
      <w:pPr>
        <w:pStyle w:val="a5"/>
        <w:autoSpaceDE w:val="0"/>
        <w:ind w:right="89" w:firstLine="614"/>
        <w:jc w:val="both"/>
        <w:rPr>
          <w:color w:val="000000"/>
          <w:sz w:val="24"/>
          <w:szCs w:val="24"/>
          <w:shd w:val="clear" w:color="auto" w:fill="FFFFFF"/>
        </w:rPr>
      </w:pPr>
    </w:p>
    <w:p w:rsidR="002C0DAF" w:rsidRPr="002C0DAF" w:rsidRDefault="00EB0CF7" w:rsidP="004056B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C0DAF">
        <w:rPr>
          <w:sz w:val="26"/>
          <w:szCs w:val="26"/>
        </w:rPr>
        <w:t xml:space="preserve">Установить плату за предоставление сведений, содержащихся в информационной системе обеспечения градостроительной деятельности, и за предоставление копии одного документа, содержащегося в информационной системе обеспечения градостроительной деятельности на 2020 год согласно приложению. </w:t>
      </w:r>
    </w:p>
    <w:p w:rsidR="002C0DAF" w:rsidRPr="002C0DAF" w:rsidRDefault="00EB0CF7" w:rsidP="004056B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C0DAF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в информационно-телекоммуникационной сети «Интернет».</w:t>
      </w:r>
    </w:p>
    <w:p w:rsidR="002C0DAF" w:rsidRPr="002C0DAF" w:rsidRDefault="002C0DAF" w:rsidP="004056B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C0DAF">
        <w:rPr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09</w:t>
      </w:r>
      <w:r w:rsidRPr="002C0DAF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2C0DA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2C0DAF">
        <w:rPr>
          <w:sz w:val="26"/>
          <w:szCs w:val="26"/>
        </w:rPr>
        <w:t xml:space="preserve"> года.</w:t>
      </w:r>
    </w:p>
    <w:p w:rsidR="00EB0CF7" w:rsidRPr="002C0DAF" w:rsidRDefault="002C0DAF" w:rsidP="004056B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2C0DAF">
        <w:rPr>
          <w:sz w:val="26"/>
          <w:szCs w:val="26"/>
        </w:rPr>
        <w:t>К</w:t>
      </w:r>
      <w:r w:rsidR="00EB0CF7" w:rsidRPr="002C0DAF">
        <w:rPr>
          <w:sz w:val="26"/>
          <w:szCs w:val="26"/>
        </w:rPr>
        <w:t>онтроль за</w:t>
      </w:r>
      <w:proofErr w:type="gramEnd"/>
      <w:r w:rsidR="00EB0CF7" w:rsidRPr="002C0DA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EB0CF7" w:rsidRPr="002C0DAF">
        <w:rPr>
          <w:sz w:val="26"/>
          <w:szCs w:val="26"/>
        </w:rPr>
        <w:t>Шеффеля</w:t>
      </w:r>
      <w:proofErr w:type="spellEnd"/>
      <w:r w:rsidR="00EB0CF7" w:rsidRPr="002C0DAF">
        <w:rPr>
          <w:sz w:val="26"/>
          <w:szCs w:val="26"/>
        </w:rPr>
        <w:t xml:space="preserve"> И.Г.</w:t>
      </w:r>
    </w:p>
    <w:p w:rsidR="00EB0CF7" w:rsidRDefault="00EB0CF7" w:rsidP="0040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56BA" w:rsidRDefault="004056BA" w:rsidP="0040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56BA" w:rsidRDefault="004056BA" w:rsidP="0040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0CF7" w:rsidRPr="00EB0CF7" w:rsidRDefault="00EB0CF7" w:rsidP="00405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CF7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EB0CF7" w:rsidRPr="00EB0CF7" w:rsidRDefault="00EB0CF7" w:rsidP="00405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CF7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B0CF7">
        <w:rPr>
          <w:rFonts w:ascii="Times New Roman" w:hAnsi="Times New Roman" w:cs="Times New Roman"/>
          <w:sz w:val="26"/>
          <w:szCs w:val="26"/>
        </w:rPr>
        <w:tab/>
      </w:r>
      <w:r w:rsidRPr="00EB0CF7">
        <w:rPr>
          <w:rFonts w:ascii="Times New Roman" w:hAnsi="Times New Roman" w:cs="Times New Roman"/>
          <w:sz w:val="26"/>
          <w:szCs w:val="26"/>
        </w:rPr>
        <w:tab/>
      </w:r>
      <w:r w:rsidRPr="00EB0CF7">
        <w:rPr>
          <w:rFonts w:ascii="Times New Roman" w:hAnsi="Times New Roman" w:cs="Times New Roman"/>
          <w:sz w:val="26"/>
          <w:szCs w:val="26"/>
        </w:rPr>
        <w:tab/>
      </w:r>
      <w:r w:rsidRPr="00EB0CF7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4056B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B0CF7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2C0DAF" w:rsidRDefault="00EB0CF7" w:rsidP="002C0DAF">
      <w:pPr>
        <w:jc w:val="both"/>
        <w:rPr>
          <w:sz w:val="26"/>
          <w:szCs w:val="26"/>
        </w:rPr>
      </w:pPr>
      <w:r w:rsidRPr="00011CF2">
        <w:rPr>
          <w:sz w:val="26"/>
          <w:szCs w:val="26"/>
        </w:rPr>
        <w:tab/>
      </w:r>
      <w:r w:rsidRPr="00011CF2">
        <w:rPr>
          <w:sz w:val="26"/>
          <w:szCs w:val="26"/>
        </w:rPr>
        <w:tab/>
      </w:r>
      <w:r w:rsidRPr="00011CF2">
        <w:rPr>
          <w:sz w:val="26"/>
          <w:szCs w:val="26"/>
        </w:rPr>
        <w:tab/>
        <w:t xml:space="preserve">                                </w:t>
      </w:r>
    </w:p>
    <w:p w:rsidR="00AC5A23" w:rsidRPr="002C0DAF" w:rsidRDefault="00AC5A23" w:rsidP="002C0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DA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C5A23" w:rsidRPr="002C0DAF" w:rsidRDefault="00AC5A23" w:rsidP="002C0DAF">
      <w:pPr>
        <w:pStyle w:val="a7"/>
        <w:ind w:left="-1418"/>
        <w:jc w:val="right"/>
        <w:outlineLvl w:val="0"/>
        <w:rPr>
          <w:sz w:val="24"/>
          <w:szCs w:val="24"/>
        </w:rPr>
      </w:pPr>
      <w:r w:rsidRPr="002C0DAF">
        <w:rPr>
          <w:sz w:val="24"/>
          <w:szCs w:val="24"/>
        </w:rPr>
        <w:t xml:space="preserve">постановлением Администрации </w:t>
      </w:r>
    </w:p>
    <w:p w:rsidR="00AC5A23" w:rsidRPr="002C0DAF" w:rsidRDefault="00AC5A23" w:rsidP="002C0DAF">
      <w:pPr>
        <w:pStyle w:val="a7"/>
        <w:ind w:left="-1418"/>
        <w:jc w:val="right"/>
        <w:outlineLvl w:val="0"/>
        <w:rPr>
          <w:sz w:val="24"/>
          <w:szCs w:val="24"/>
        </w:rPr>
      </w:pPr>
      <w:r w:rsidRPr="002C0DAF">
        <w:rPr>
          <w:sz w:val="24"/>
          <w:szCs w:val="24"/>
        </w:rPr>
        <w:t>г</w:t>
      </w:r>
      <w:proofErr w:type="gramStart"/>
      <w:r w:rsidRPr="002C0DAF">
        <w:rPr>
          <w:sz w:val="24"/>
          <w:szCs w:val="24"/>
        </w:rPr>
        <w:t>.П</w:t>
      </w:r>
      <w:proofErr w:type="gramEnd"/>
      <w:r w:rsidRPr="002C0DAF">
        <w:rPr>
          <w:sz w:val="24"/>
          <w:szCs w:val="24"/>
        </w:rPr>
        <w:t>ереславля-Залесского</w:t>
      </w:r>
    </w:p>
    <w:p w:rsidR="00AC5A23" w:rsidRPr="002C0DAF" w:rsidRDefault="00AC5A23" w:rsidP="002C0DAF">
      <w:pPr>
        <w:pStyle w:val="a7"/>
        <w:ind w:left="-1418"/>
        <w:jc w:val="right"/>
        <w:outlineLvl w:val="0"/>
        <w:rPr>
          <w:sz w:val="24"/>
          <w:szCs w:val="24"/>
        </w:rPr>
      </w:pPr>
      <w:r w:rsidRPr="002C0DAF">
        <w:rPr>
          <w:sz w:val="24"/>
          <w:szCs w:val="24"/>
        </w:rPr>
        <w:t xml:space="preserve">от </w:t>
      </w:r>
      <w:r w:rsidR="00182091" w:rsidRPr="00182091">
        <w:rPr>
          <w:rFonts w:eastAsia="Times New Roman"/>
          <w:sz w:val="24"/>
          <w:szCs w:val="24"/>
        </w:rPr>
        <w:t>11.02.2020 № ПОС.03-0197/20</w:t>
      </w:r>
    </w:p>
    <w:p w:rsidR="000F5CFE" w:rsidRPr="00A87F4D" w:rsidRDefault="000F5CFE" w:rsidP="002C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0DAF" w:rsidRPr="00A87F4D" w:rsidRDefault="002C0DAF" w:rsidP="002C0D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F4D">
        <w:rPr>
          <w:rFonts w:ascii="Times New Roman" w:hAnsi="Times New Roman" w:cs="Times New Roman"/>
          <w:sz w:val="26"/>
          <w:szCs w:val="26"/>
        </w:rPr>
        <w:t>ПЕРЕЧЕНЬ</w:t>
      </w:r>
    </w:p>
    <w:p w:rsidR="002C0DAF" w:rsidRPr="00A87F4D" w:rsidRDefault="002C0DAF" w:rsidP="002C0D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F4D">
        <w:rPr>
          <w:rFonts w:ascii="Times New Roman" w:hAnsi="Times New Roman" w:cs="Times New Roman"/>
          <w:sz w:val="26"/>
          <w:szCs w:val="26"/>
        </w:rPr>
        <w:t xml:space="preserve">сведений, содержащихся в информационной системе обеспечения градостроительной деятельности, предоставляемых за плату </w:t>
      </w:r>
    </w:p>
    <w:p w:rsidR="002C0DAF" w:rsidRPr="00A87F4D" w:rsidRDefault="002C0DAF" w:rsidP="002C0D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4"/>
        <w:gridCol w:w="2300"/>
      </w:tblGrid>
      <w:tr w:rsidR="002C0DAF" w:rsidRPr="00A87F4D" w:rsidTr="005856E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Сумма,</w:t>
            </w:r>
          </w:p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  руб.</w:t>
            </w:r>
          </w:p>
        </w:tc>
      </w:tr>
      <w:tr w:rsidR="002C0DAF" w:rsidRPr="00A87F4D" w:rsidTr="005856E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раздела </w:t>
            </w:r>
            <w:r w:rsidRPr="00A87F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 «Документы территориального планирования городского округа г</w:t>
            </w:r>
            <w:proofErr w:type="gramStart"/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ереславля-Залесского, материалы по их обоснованию»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2C0DAF" w:rsidRPr="00A87F4D" w:rsidTr="005856E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раздела </w:t>
            </w:r>
            <w:r w:rsidRPr="00A87F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 «Правила землепользования и застройки, внесение в них изменений»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2C0DAF" w:rsidRPr="00A87F4D" w:rsidTr="005856E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раздела </w:t>
            </w:r>
            <w:r w:rsidRPr="00A87F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 «Документация по планировке территорий»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2C0DAF" w:rsidRPr="00A87F4D" w:rsidTr="005856E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раздела </w:t>
            </w:r>
            <w:r w:rsidRPr="00A87F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 «Изученность природных и техногенных условий»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2C0DAF" w:rsidRPr="00A87F4D" w:rsidTr="005856E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раздела </w:t>
            </w:r>
            <w:r w:rsidRPr="00A87F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2C0DAF" w:rsidRPr="00A87F4D" w:rsidTr="005856E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раздела </w:t>
            </w:r>
            <w:r w:rsidRPr="00A87F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 «Застроенные и подлежащие застройке земельные участки»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2C0DAF" w:rsidRPr="00A87F4D" w:rsidTr="005856E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раздела </w:t>
            </w:r>
            <w:proofErr w:type="gramStart"/>
            <w:r w:rsidRPr="00A87F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Х «Геодезические и картографические материалы»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</w:tc>
      </w:tr>
      <w:tr w:rsidR="002C0DAF" w:rsidRPr="00A87F4D" w:rsidTr="005856E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>Копия одного документа, содержащегося в информационной системе обеспечения градостроительной деятельности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AF" w:rsidRPr="00A87F4D" w:rsidRDefault="002C0DAF" w:rsidP="002C0D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D">
              <w:rPr>
                <w:rFonts w:ascii="Times New Roman" w:hAnsi="Times New Roman" w:cs="Times New Roman"/>
                <w:sz w:val="26"/>
                <w:szCs w:val="26"/>
              </w:rPr>
              <w:t xml:space="preserve"> 100,00</w:t>
            </w:r>
          </w:p>
        </w:tc>
      </w:tr>
    </w:tbl>
    <w:p w:rsidR="002C0DAF" w:rsidRPr="002C0DAF" w:rsidRDefault="002C0DAF" w:rsidP="002C0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B11" w:rsidRPr="0041144D" w:rsidRDefault="00DA0B11" w:rsidP="002C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0B11" w:rsidRPr="0041144D" w:rsidSect="004056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42115"/>
    <w:multiLevelType w:val="hybridMultilevel"/>
    <w:tmpl w:val="ACF6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19BB"/>
    <w:multiLevelType w:val="hybridMultilevel"/>
    <w:tmpl w:val="ACF6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5F9"/>
    <w:rsid w:val="000F5CFE"/>
    <w:rsid w:val="00182091"/>
    <w:rsid w:val="00207999"/>
    <w:rsid w:val="002213A2"/>
    <w:rsid w:val="00247D9F"/>
    <w:rsid w:val="002C0DAF"/>
    <w:rsid w:val="004056BA"/>
    <w:rsid w:val="0041144D"/>
    <w:rsid w:val="0049767E"/>
    <w:rsid w:val="0054674E"/>
    <w:rsid w:val="005975F9"/>
    <w:rsid w:val="008212DB"/>
    <w:rsid w:val="008A689F"/>
    <w:rsid w:val="009F10F2"/>
    <w:rsid w:val="00A87F4D"/>
    <w:rsid w:val="00AC5A23"/>
    <w:rsid w:val="00AD5B6B"/>
    <w:rsid w:val="00C92345"/>
    <w:rsid w:val="00DA0B11"/>
    <w:rsid w:val="00DA4D94"/>
    <w:rsid w:val="00E27F43"/>
    <w:rsid w:val="00E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3"/>
  </w:style>
  <w:style w:type="paragraph" w:styleId="2">
    <w:name w:val="heading 2"/>
    <w:basedOn w:val="a"/>
    <w:next w:val="a"/>
    <w:link w:val="20"/>
    <w:qFormat/>
    <w:rsid w:val="009F10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F10F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74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F10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10F2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4">
    <w:name w:val="List Paragraph"/>
    <w:basedOn w:val="a"/>
    <w:uiPriority w:val="34"/>
    <w:qFormat/>
    <w:rsid w:val="000F5CF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екст в заданном формате"/>
    <w:basedOn w:val="a"/>
    <w:rsid w:val="000F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0F5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nsplusnormal">
    <w:name w:val="consplusnormal"/>
    <w:rsid w:val="00AC5A23"/>
  </w:style>
  <w:style w:type="paragraph" w:customStyle="1" w:styleId="a7">
    <w:name w:val="????????"/>
    <w:basedOn w:val="a"/>
    <w:rsid w:val="00AC5A23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10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F10F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74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F10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10F2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4">
    <w:name w:val="List Paragraph"/>
    <w:basedOn w:val="a"/>
    <w:uiPriority w:val="34"/>
    <w:qFormat/>
    <w:rsid w:val="000F5CF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екст в заданном формате"/>
    <w:basedOn w:val="a"/>
    <w:rsid w:val="000F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0F5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nsplusnormal">
    <w:name w:val="consplusnormal"/>
    <w:rsid w:val="00AC5A23"/>
  </w:style>
  <w:style w:type="paragraph" w:customStyle="1" w:styleId="a7">
    <w:name w:val="????????"/>
    <w:basedOn w:val="a"/>
    <w:rsid w:val="00AC5A23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171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667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92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01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УПР СОЦ</cp:lastModifiedBy>
  <cp:revision>7</cp:revision>
  <cp:lastPrinted>2020-02-10T13:28:00Z</cp:lastPrinted>
  <dcterms:created xsi:type="dcterms:W3CDTF">2019-12-17T07:19:00Z</dcterms:created>
  <dcterms:modified xsi:type="dcterms:W3CDTF">2020-02-11T06:05:00Z</dcterms:modified>
</cp:coreProperties>
</file>