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8F" w:rsidRPr="00470E07" w:rsidRDefault="00030B8F" w:rsidP="00EB34AF">
      <w:pPr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470E07">
        <w:rPr>
          <w:b/>
          <w:i/>
          <w:sz w:val="26"/>
          <w:szCs w:val="26"/>
        </w:rPr>
        <w:t>Отчёт</w:t>
      </w:r>
    </w:p>
    <w:p w:rsidR="00030B8F" w:rsidRDefault="00030B8F" w:rsidP="00EB34AF">
      <w:pPr>
        <w:jc w:val="center"/>
        <w:rPr>
          <w:sz w:val="26"/>
          <w:szCs w:val="26"/>
        </w:rPr>
      </w:pPr>
      <w:r w:rsidRPr="00470E07">
        <w:rPr>
          <w:sz w:val="26"/>
          <w:szCs w:val="26"/>
        </w:rPr>
        <w:t xml:space="preserve">о работе комиссии по восстановлению прав реабилитированных жертв </w:t>
      </w:r>
    </w:p>
    <w:p w:rsidR="00030B8F" w:rsidRDefault="00030B8F" w:rsidP="00EB34AF">
      <w:pPr>
        <w:jc w:val="center"/>
        <w:rPr>
          <w:b/>
          <w:sz w:val="26"/>
          <w:szCs w:val="26"/>
        </w:rPr>
      </w:pPr>
      <w:r w:rsidRPr="00470E07">
        <w:rPr>
          <w:sz w:val="26"/>
          <w:szCs w:val="26"/>
        </w:rPr>
        <w:t xml:space="preserve">политических репрессий </w:t>
      </w:r>
      <w:r w:rsidRPr="00470E07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2020</w:t>
      </w:r>
      <w:r w:rsidRPr="00470E07">
        <w:rPr>
          <w:b/>
          <w:sz w:val="26"/>
          <w:szCs w:val="26"/>
        </w:rPr>
        <w:t xml:space="preserve"> год </w:t>
      </w:r>
    </w:p>
    <w:p w:rsidR="00030B8F" w:rsidRPr="00470E07" w:rsidRDefault="00030B8F" w:rsidP="00EB34AF">
      <w:pPr>
        <w:jc w:val="center"/>
        <w:rPr>
          <w:i/>
          <w:sz w:val="26"/>
          <w:szCs w:val="26"/>
        </w:rPr>
      </w:pPr>
      <w:r w:rsidRPr="00470E07">
        <w:rPr>
          <w:i/>
          <w:sz w:val="26"/>
          <w:szCs w:val="26"/>
        </w:rPr>
        <w:t>(муниципальный район, городской округ)</w:t>
      </w:r>
    </w:p>
    <w:tbl>
      <w:tblPr>
        <w:tblStyle w:val="a8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030B8F" w:rsidRPr="00470E07" w:rsidTr="00884761">
        <w:trPr>
          <w:trHeight w:val="385"/>
        </w:trPr>
        <w:tc>
          <w:tcPr>
            <w:tcW w:w="709" w:type="dxa"/>
          </w:tcPr>
          <w:p w:rsidR="00030B8F" w:rsidRPr="00470E07" w:rsidRDefault="00030B8F" w:rsidP="00C03CF6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№</w:t>
            </w:r>
            <w:proofErr w:type="gramStart"/>
            <w:r w:rsidRPr="00470E07">
              <w:rPr>
                <w:sz w:val="26"/>
                <w:szCs w:val="26"/>
              </w:rPr>
              <w:t>п</w:t>
            </w:r>
            <w:proofErr w:type="gramEnd"/>
            <w:r w:rsidRPr="00470E07">
              <w:rPr>
                <w:sz w:val="26"/>
                <w:szCs w:val="26"/>
              </w:rPr>
              <w:t>/п</w:t>
            </w: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268" w:type="dxa"/>
          </w:tcPr>
          <w:p w:rsidR="00030B8F" w:rsidRPr="00470E07" w:rsidRDefault="00030B8F" w:rsidP="00C03CF6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 01.01.2021</w:t>
            </w:r>
          </w:p>
        </w:tc>
      </w:tr>
      <w:tr w:rsidR="00030B8F" w:rsidRPr="00470E07" w:rsidTr="00884761">
        <w:trPr>
          <w:trHeight w:val="342"/>
        </w:trPr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 (чел.), всего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030B8F" w:rsidRPr="00470E07" w:rsidTr="00884761">
        <w:trPr>
          <w:trHeight w:val="342"/>
        </w:trPr>
        <w:tc>
          <w:tcPr>
            <w:tcW w:w="709" w:type="dxa"/>
          </w:tcPr>
          <w:p w:rsidR="00030B8F" w:rsidRPr="00E815EF" w:rsidRDefault="00030B8F" w:rsidP="00C03CF6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</w:t>
            </w:r>
            <w:r w:rsidRPr="00470E07">
              <w:rPr>
                <w:sz w:val="26"/>
                <w:szCs w:val="26"/>
              </w:rPr>
              <w:t xml:space="preserve">реабилитированных </w:t>
            </w:r>
            <w:r>
              <w:rPr>
                <w:sz w:val="26"/>
                <w:szCs w:val="26"/>
              </w:rPr>
              <w:t>жертв политических репрессий (чел.)</w:t>
            </w:r>
          </w:p>
        </w:tc>
        <w:tc>
          <w:tcPr>
            <w:tcW w:w="2268" w:type="dxa"/>
          </w:tcPr>
          <w:p w:rsidR="00030B8F" w:rsidRPr="00470E07" w:rsidRDefault="00B81BF7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030B8F" w:rsidRPr="00470E07" w:rsidTr="00884761">
        <w:trPr>
          <w:trHeight w:val="342"/>
        </w:trPr>
        <w:tc>
          <w:tcPr>
            <w:tcW w:w="709" w:type="dxa"/>
          </w:tcPr>
          <w:p w:rsidR="00030B8F" w:rsidRPr="00E815EF" w:rsidRDefault="00030B8F" w:rsidP="00C03CF6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лиц, признанных пострадавшими от политических репрессий (чел.),</w:t>
            </w:r>
          </w:p>
        </w:tc>
        <w:tc>
          <w:tcPr>
            <w:tcW w:w="2268" w:type="dxa"/>
          </w:tcPr>
          <w:p w:rsidR="00030B8F" w:rsidRPr="00470E07" w:rsidRDefault="00B81BF7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B8F" w:rsidRPr="00470E07" w:rsidTr="00884761">
        <w:trPr>
          <w:trHeight w:val="342"/>
        </w:trPr>
        <w:tc>
          <w:tcPr>
            <w:tcW w:w="709" w:type="dxa"/>
          </w:tcPr>
          <w:p w:rsidR="00030B8F" w:rsidRPr="00E815EF" w:rsidRDefault="00030B8F" w:rsidP="00C03CF6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E815EF">
              <w:rPr>
                <w:sz w:val="26"/>
                <w:szCs w:val="26"/>
              </w:rPr>
              <w:t>1.3.</w:t>
            </w: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</w:tcPr>
          <w:p w:rsidR="00030B8F" w:rsidRPr="00470E07" w:rsidRDefault="00030B8F" w:rsidP="00C03CF6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030B8F" w:rsidRPr="00470E07" w:rsidTr="00884761">
        <w:trPr>
          <w:trHeight w:val="276"/>
        </w:trPr>
        <w:tc>
          <w:tcPr>
            <w:tcW w:w="709" w:type="dxa"/>
            <w:vMerge w:val="restart"/>
          </w:tcPr>
          <w:p w:rsidR="00030B8F" w:rsidRPr="00470E07" w:rsidRDefault="00030B8F" w:rsidP="00C03CF6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до 70 лет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030B8F" w:rsidRPr="00470E07" w:rsidTr="00884761">
        <w:trPr>
          <w:trHeight w:val="276"/>
        </w:trPr>
        <w:tc>
          <w:tcPr>
            <w:tcW w:w="709" w:type="dxa"/>
            <w:vMerge/>
          </w:tcPr>
          <w:p w:rsidR="00030B8F" w:rsidRPr="00470E07" w:rsidRDefault="00030B8F" w:rsidP="00C03CF6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 71 до 80 лет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30B8F" w:rsidRPr="00470E07" w:rsidTr="00884761">
        <w:trPr>
          <w:trHeight w:val="276"/>
        </w:trPr>
        <w:tc>
          <w:tcPr>
            <w:tcW w:w="709" w:type="dxa"/>
            <w:vMerge/>
          </w:tcPr>
          <w:p w:rsidR="00030B8F" w:rsidRPr="00470E07" w:rsidRDefault="00030B8F" w:rsidP="00C03CF6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от 81 до 90 лет 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030B8F" w:rsidRPr="00470E07" w:rsidTr="00884761">
        <w:trPr>
          <w:trHeight w:val="276"/>
        </w:trPr>
        <w:tc>
          <w:tcPr>
            <w:tcW w:w="709" w:type="dxa"/>
            <w:vMerge/>
          </w:tcPr>
          <w:p w:rsidR="00030B8F" w:rsidRPr="00470E07" w:rsidRDefault="00030B8F" w:rsidP="00C03CF6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старше 90 лет 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0B8F" w:rsidRPr="00470E07" w:rsidTr="00884761">
        <w:trPr>
          <w:trHeight w:val="553"/>
        </w:trPr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ветеранами труда и ветеранами</w:t>
            </w:r>
            <w:r>
              <w:rPr>
                <w:sz w:val="26"/>
                <w:szCs w:val="26"/>
              </w:rPr>
              <w:t xml:space="preserve"> труда Ярославской области</w:t>
            </w:r>
            <w:r w:rsidRPr="00470E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(чел.)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030B8F" w:rsidRPr="00470E07" w:rsidTr="00884761">
        <w:trPr>
          <w:trHeight w:val="553"/>
        </w:trPr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тружениками тыла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30B8F" w:rsidRPr="00470E07" w:rsidTr="00884761">
        <w:trPr>
          <w:trHeight w:val="553"/>
        </w:trPr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</w:t>
            </w:r>
            <w:r>
              <w:rPr>
                <w:sz w:val="26"/>
                <w:szCs w:val="26"/>
              </w:rPr>
              <w:t xml:space="preserve">признанных </w:t>
            </w:r>
            <w:r w:rsidRPr="00470E07">
              <w:rPr>
                <w:sz w:val="26"/>
                <w:szCs w:val="26"/>
              </w:rPr>
              <w:t>инвалидами</w:t>
            </w:r>
            <w:r>
              <w:rPr>
                <w:sz w:val="26"/>
                <w:szCs w:val="26"/>
              </w:rPr>
              <w:t xml:space="preserve"> в соответствии с Федеральным законом «О социальной защите инвалидов в Российской Федерации», которым установлена соответствующая группа инвалидности (чел.)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030B8F" w:rsidRPr="00470E07" w:rsidTr="00884761">
        <w:trPr>
          <w:trHeight w:val="590"/>
        </w:trPr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участниками и инвалидами ВОВ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30B8F" w:rsidRPr="00470E07" w:rsidTr="00884761">
        <w:trPr>
          <w:trHeight w:val="590"/>
        </w:trPr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Обследованы социально-бытовые условия реабилитированных граждан (чел.)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030B8F" w:rsidRPr="00470E07" w:rsidTr="00884761">
        <w:trPr>
          <w:trHeight w:val="590"/>
        </w:trPr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одинокими/одиноко-проживающими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11/9</w:t>
            </w:r>
          </w:p>
        </w:tc>
      </w:tr>
      <w:tr w:rsidR="00030B8F" w:rsidRPr="00470E07" w:rsidTr="00884761">
        <w:trPr>
          <w:trHeight w:val="590"/>
        </w:trPr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находящихся на социальном обслуживании в учреждениях социальной защиты  населения (чел.)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30B8F" w:rsidRPr="00470E07" w:rsidTr="00884761">
        <w:trPr>
          <w:trHeight w:val="590"/>
        </w:trPr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нуждающихся в социальном обслуживании в учреждениях социальной защиты населения (чел.)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30B8F" w:rsidRPr="00470E07" w:rsidTr="00884761"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получающих ежемесячную денежную выплату (ЕДВ) (чел.)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030B8F" w:rsidRPr="00470E07" w:rsidTr="00884761"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получающих компенсацию расходов на оплату жилого помещения и коммунальных услуг (чел.)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030B8F" w:rsidRPr="00470E07" w:rsidTr="00884761"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состоящих на учёте граждан в качестве нуждающихся в жилых помещениях (чел.)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30B8F" w:rsidRPr="00470E07" w:rsidTr="00884761">
        <w:trPr>
          <w:trHeight w:val="353"/>
        </w:trPr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улучшивших жилищные условия (чел.)* 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30B8F" w:rsidRPr="00470E07" w:rsidTr="00884761">
        <w:trPr>
          <w:trHeight w:val="326"/>
        </w:trPr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нуждающихся в ремонте жилья (чел.)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30B8F" w:rsidRPr="00470E07" w:rsidTr="00884761">
        <w:trPr>
          <w:trHeight w:val="70"/>
        </w:trPr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</w:t>
            </w:r>
            <w:r>
              <w:rPr>
                <w:sz w:val="26"/>
                <w:szCs w:val="26"/>
              </w:rPr>
              <w:t xml:space="preserve">которым оказано </w:t>
            </w:r>
            <w:r>
              <w:rPr>
                <w:sz w:val="26"/>
                <w:szCs w:val="26"/>
              </w:rPr>
              <w:lastRenderedPageBreak/>
              <w:t xml:space="preserve">содействие в ремонте </w:t>
            </w:r>
            <w:r w:rsidRPr="00470E07">
              <w:rPr>
                <w:sz w:val="26"/>
                <w:szCs w:val="26"/>
              </w:rPr>
              <w:t>жилья (чел.) **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</w:tr>
      <w:tr w:rsidR="00030B8F" w:rsidRPr="00470E07" w:rsidTr="00884761">
        <w:trPr>
          <w:trHeight w:val="397"/>
        </w:trPr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680C08" w:rsidRDefault="00030B8F" w:rsidP="00C03CF6">
            <w:pPr>
              <w:jc w:val="both"/>
              <w:rPr>
                <w:sz w:val="26"/>
                <w:szCs w:val="26"/>
              </w:rPr>
            </w:pPr>
            <w:r w:rsidRPr="00680C08">
              <w:rPr>
                <w:sz w:val="26"/>
                <w:szCs w:val="26"/>
              </w:rPr>
              <w:t>Количество лиц, возвратившихся для проживания в те местности и населенные пункты, где они проживали до применения к ним репрессий, в том числе обеспеченных жилыми помещениями (чел.)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30B8F" w:rsidRPr="00470E07" w:rsidTr="00884761">
        <w:trPr>
          <w:trHeight w:val="397"/>
        </w:trPr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поступивших заявлений о выплате компенсации за незаконно изъятое имущество, в связи с политическими репрессиями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30B8F" w:rsidRPr="00470E07" w:rsidTr="00884761">
        <w:trPr>
          <w:trHeight w:val="397"/>
        </w:trPr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человек, которым выплачена компенсация за незаконно изъятое имущество, в связи с политическими репрессиями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30B8F" w:rsidRPr="00470E07" w:rsidTr="00884761">
        <w:trPr>
          <w:trHeight w:val="397"/>
        </w:trPr>
        <w:tc>
          <w:tcPr>
            <w:tcW w:w="709" w:type="dxa"/>
            <w:vMerge w:val="restart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Поступило письменных обращений от реабилитированных граждан (ед.), всего 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30B8F" w:rsidRPr="00470E07" w:rsidTr="00884761">
        <w:tc>
          <w:tcPr>
            <w:tcW w:w="709" w:type="dxa"/>
            <w:vMerge/>
          </w:tcPr>
          <w:p w:rsidR="00030B8F" w:rsidRPr="00470E07" w:rsidRDefault="00030B8F" w:rsidP="00C03CF6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</w:tcPr>
          <w:p w:rsidR="00030B8F" w:rsidRPr="00470E07" w:rsidRDefault="00030B8F" w:rsidP="00C03CF6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030B8F" w:rsidRPr="00470E07" w:rsidTr="00884761">
        <w:tc>
          <w:tcPr>
            <w:tcW w:w="709" w:type="dxa"/>
            <w:vMerge/>
          </w:tcPr>
          <w:p w:rsidR="00030B8F" w:rsidRPr="00470E07" w:rsidRDefault="00030B8F" w:rsidP="00C03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принято удовлетворительных решений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30B8F" w:rsidRPr="00470E07" w:rsidTr="00884761">
        <w:tc>
          <w:tcPr>
            <w:tcW w:w="709" w:type="dxa"/>
            <w:vMerge/>
          </w:tcPr>
          <w:p w:rsidR="00030B8F" w:rsidRPr="00470E07" w:rsidRDefault="00030B8F" w:rsidP="00C03CF6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разъяснено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30B8F" w:rsidRPr="00470E07" w:rsidTr="00884761">
        <w:tc>
          <w:tcPr>
            <w:tcW w:w="709" w:type="dxa"/>
            <w:vMerge/>
          </w:tcPr>
          <w:p w:rsidR="00030B8F" w:rsidRPr="00470E07" w:rsidRDefault="00030B8F" w:rsidP="00C03CF6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отказано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30B8F" w:rsidRPr="00470E07" w:rsidTr="00884761">
        <w:tc>
          <w:tcPr>
            <w:tcW w:w="709" w:type="dxa"/>
          </w:tcPr>
          <w:p w:rsidR="00030B8F" w:rsidRPr="00470E07" w:rsidRDefault="00030B8F" w:rsidP="00C03CF6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C03CF6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Обратилось на личный прием реабилитированных граждан (чел.)</w:t>
            </w:r>
          </w:p>
        </w:tc>
        <w:tc>
          <w:tcPr>
            <w:tcW w:w="2268" w:type="dxa"/>
          </w:tcPr>
          <w:p w:rsidR="00030B8F" w:rsidRPr="00470E07" w:rsidRDefault="009E5466" w:rsidP="00C03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E5466" w:rsidRPr="001721DD" w:rsidTr="00884761">
        <w:trPr>
          <w:trHeight w:val="675"/>
        </w:trPr>
        <w:tc>
          <w:tcPr>
            <w:tcW w:w="709" w:type="dxa"/>
          </w:tcPr>
          <w:p w:rsidR="00030B8F" w:rsidRPr="001721DD" w:rsidRDefault="00030B8F" w:rsidP="00C03CF6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1721DD" w:rsidRDefault="00030B8F" w:rsidP="00C03CF6">
            <w:pPr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Проведено заседаний комиссии по восстановлению прав реабилитированных жертв политических репрессий муниципального района (городского округа) (ед.)</w:t>
            </w:r>
          </w:p>
        </w:tc>
        <w:tc>
          <w:tcPr>
            <w:tcW w:w="2268" w:type="dxa"/>
          </w:tcPr>
          <w:p w:rsidR="00030B8F" w:rsidRPr="001721DD" w:rsidRDefault="007E60FE" w:rsidP="00C03CF6">
            <w:pPr>
              <w:jc w:val="center"/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3</w:t>
            </w:r>
          </w:p>
        </w:tc>
      </w:tr>
      <w:tr w:rsidR="009E5466" w:rsidRPr="001721DD" w:rsidTr="00884761">
        <w:trPr>
          <w:trHeight w:val="675"/>
        </w:trPr>
        <w:tc>
          <w:tcPr>
            <w:tcW w:w="709" w:type="dxa"/>
          </w:tcPr>
          <w:p w:rsidR="00030B8F" w:rsidRPr="001721DD" w:rsidRDefault="00030B8F" w:rsidP="00C03CF6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1721DD" w:rsidRDefault="00030B8F" w:rsidP="00780DC6">
            <w:pPr>
              <w:jc w:val="both"/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Проведено мероприятий, направленных на увековечение памяти жертв политических репрессий (</w:t>
            </w:r>
            <w:r w:rsidR="00780DC6" w:rsidRPr="001721DD">
              <w:rPr>
                <w:sz w:val="26"/>
                <w:szCs w:val="26"/>
              </w:rPr>
              <w:t>общее кол-во мероприятий</w:t>
            </w:r>
            <w:r w:rsidRPr="001721DD">
              <w:rPr>
                <w:sz w:val="26"/>
                <w:szCs w:val="26"/>
              </w:rPr>
              <w:t xml:space="preserve">)***  </w:t>
            </w:r>
          </w:p>
        </w:tc>
        <w:tc>
          <w:tcPr>
            <w:tcW w:w="2268" w:type="dxa"/>
          </w:tcPr>
          <w:p w:rsidR="00030B8F" w:rsidRPr="001721DD" w:rsidRDefault="007E60FE" w:rsidP="00C03CF6">
            <w:pPr>
              <w:jc w:val="center"/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5</w:t>
            </w:r>
          </w:p>
        </w:tc>
      </w:tr>
      <w:tr w:rsidR="00030B8F" w:rsidRPr="001721DD" w:rsidTr="00884761">
        <w:trPr>
          <w:trHeight w:val="675"/>
        </w:trPr>
        <w:tc>
          <w:tcPr>
            <w:tcW w:w="709" w:type="dxa"/>
          </w:tcPr>
          <w:p w:rsidR="00030B8F" w:rsidRPr="001721DD" w:rsidRDefault="00030B8F" w:rsidP="00C03CF6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1721DD" w:rsidRDefault="00030B8F" w:rsidP="00C03CF6">
            <w:pPr>
              <w:jc w:val="both"/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 xml:space="preserve">Выделено денежных средств из местного бюджета на проведение мероприятий, направленных на сохранение памяти о жертвах политических репрессий (тысяч рублей) </w:t>
            </w:r>
          </w:p>
        </w:tc>
        <w:tc>
          <w:tcPr>
            <w:tcW w:w="2268" w:type="dxa"/>
          </w:tcPr>
          <w:p w:rsidR="00030B8F" w:rsidRPr="001721DD" w:rsidRDefault="009E5466" w:rsidP="00C03CF6">
            <w:pPr>
              <w:jc w:val="center"/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0</w:t>
            </w:r>
          </w:p>
        </w:tc>
      </w:tr>
      <w:tr w:rsidR="00030B8F" w:rsidRPr="001721DD" w:rsidTr="00884761">
        <w:tc>
          <w:tcPr>
            <w:tcW w:w="709" w:type="dxa"/>
          </w:tcPr>
          <w:p w:rsidR="00030B8F" w:rsidRPr="001721DD" w:rsidRDefault="00030B8F" w:rsidP="00C03CF6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1721DD" w:rsidRDefault="00030B8F" w:rsidP="00C03CF6">
            <w:pPr>
              <w:jc w:val="both"/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Опубликовано материалов в СМИ о политических  репрессиях (ед.) (кол-во статей, публикаций, материалов и т.д.)</w:t>
            </w:r>
          </w:p>
        </w:tc>
        <w:tc>
          <w:tcPr>
            <w:tcW w:w="2268" w:type="dxa"/>
          </w:tcPr>
          <w:p w:rsidR="00030B8F" w:rsidRPr="001721DD" w:rsidRDefault="009E5466" w:rsidP="00C03CF6">
            <w:pPr>
              <w:jc w:val="center"/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2</w:t>
            </w:r>
          </w:p>
        </w:tc>
      </w:tr>
      <w:tr w:rsidR="00030B8F" w:rsidRPr="001721DD" w:rsidTr="00884761">
        <w:tc>
          <w:tcPr>
            <w:tcW w:w="709" w:type="dxa"/>
          </w:tcPr>
          <w:p w:rsidR="00030B8F" w:rsidRPr="001721DD" w:rsidRDefault="00030B8F" w:rsidP="00C03CF6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1721DD" w:rsidRDefault="00030B8F" w:rsidP="00C03CF6">
            <w:pPr>
              <w:jc w:val="both"/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Электронный адрес страницы в Интернете, где размещена информация о муниципальной комиссии муниципального района (городского округа)</w:t>
            </w:r>
          </w:p>
        </w:tc>
        <w:tc>
          <w:tcPr>
            <w:tcW w:w="2268" w:type="dxa"/>
          </w:tcPr>
          <w:p w:rsidR="00030B8F" w:rsidRPr="001721DD" w:rsidRDefault="007E60FE" w:rsidP="00C03CF6">
            <w:pPr>
              <w:jc w:val="center"/>
              <w:rPr>
                <w:sz w:val="26"/>
                <w:szCs w:val="26"/>
              </w:rPr>
            </w:pPr>
            <w:r w:rsidRPr="001721DD">
              <w:rPr>
                <w:sz w:val="22"/>
                <w:szCs w:val="22"/>
              </w:rPr>
              <w:t>https://admpereslavl.ru</w:t>
            </w:r>
          </w:p>
        </w:tc>
      </w:tr>
      <w:tr w:rsidR="009E5466" w:rsidRPr="001721DD" w:rsidTr="00884761">
        <w:tc>
          <w:tcPr>
            <w:tcW w:w="709" w:type="dxa"/>
          </w:tcPr>
          <w:p w:rsidR="00030B8F" w:rsidRPr="001721DD" w:rsidRDefault="00030B8F" w:rsidP="00C03CF6">
            <w:pPr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25.1.</w:t>
            </w:r>
          </w:p>
        </w:tc>
        <w:tc>
          <w:tcPr>
            <w:tcW w:w="7513" w:type="dxa"/>
          </w:tcPr>
          <w:p w:rsidR="00030B8F" w:rsidRPr="001721DD" w:rsidRDefault="00030B8F" w:rsidP="00C03CF6">
            <w:pPr>
              <w:jc w:val="both"/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Наличие/отсутствие на странице в Интернете план</w:t>
            </w:r>
            <w:r w:rsidR="0029626A" w:rsidRPr="001721DD">
              <w:rPr>
                <w:sz w:val="26"/>
                <w:szCs w:val="26"/>
              </w:rPr>
              <w:t>а муниципальной комиссии на 2021</w:t>
            </w:r>
            <w:r w:rsidRPr="001721DD">
              <w:rPr>
                <w:sz w:val="26"/>
                <w:szCs w:val="26"/>
              </w:rPr>
              <w:t xml:space="preserve"> год (да, нет)</w:t>
            </w:r>
          </w:p>
        </w:tc>
        <w:tc>
          <w:tcPr>
            <w:tcW w:w="2268" w:type="dxa"/>
          </w:tcPr>
          <w:p w:rsidR="00030B8F" w:rsidRPr="001721DD" w:rsidRDefault="007E60FE" w:rsidP="00C03CF6">
            <w:pPr>
              <w:jc w:val="center"/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да</w:t>
            </w:r>
          </w:p>
        </w:tc>
      </w:tr>
      <w:tr w:rsidR="009E5466" w:rsidRPr="001721DD" w:rsidTr="00884761">
        <w:tc>
          <w:tcPr>
            <w:tcW w:w="709" w:type="dxa"/>
          </w:tcPr>
          <w:p w:rsidR="00030B8F" w:rsidRPr="001721DD" w:rsidRDefault="00030B8F" w:rsidP="00C03CF6">
            <w:pPr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25.2.</w:t>
            </w:r>
          </w:p>
        </w:tc>
        <w:tc>
          <w:tcPr>
            <w:tcW w:w="7513" w:type="dxa"/>
          </w:tcPr>
          <w:p w:rsidR="00030B8F" w:rsidRPr="001721DD" w:rsidRDefault="00030B8F" w:rsidP="00C03CF6">
            <w:pPr>
              <w:jc w:val="both"/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Наличие/отсутствие на странице в Интернете отчета о деятельности муниц</w:t>
            </w:r>
            <w:r w:rsidR="0029626A" w:rsidRPr="001721DD">
              <w:rPr>
                <w:sz w:val="26"/>
                <w:szCs w:val="26"/>
              </w:rPr>
              <w:t>ипальной комиссии по итогам 2020</w:t>
            </w:r>
            <w:r w:rsidRPr="001721DD">
              <w:rPr>
                <w:sz w:val="26"/>
                <w:szCs w:val="26"/>
              </w:rPr>
              <w:t xml:space="preserve"> года (да, нет)</w:t>
            </w:r>
          </w:p>
        </w:tc>
        <w:tc>
          <w:tcPr>
            <w:tcW w:w="2268" w:type="dxa"/>
          </w:tcPr>
          <w:p w:rsidR="00030B8F" w:rsidRPr="001721DD" w:rsidRDefault="007E60FE" w:rsidP="00C03CF6">
            <w:pPr>
              <w:jc w:val="center"/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да</w:t>
            </w:r>
          </w:p>
        </w:tc>
      </w:tr>
      <w:tr w:rsidR="009E5466" w:rsidRPr="001721DD" w:rsidTr="00884761">
        <w:tc>
          <w:tcPr>
            <w:tcW w:w="709" w:type="dxa"/>
          </w:tcPr>
          <w:p w:rsidR="00030B8F" w:rsidRPr="001721DD" w:rsidRDefault="00030B8F" w:rsidP="00C03CF6">
            <w:pPr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25.3.</w:t>
            </w:r>
          </w:p>
        </w:tc>
        <w:tc>
          <w:tcPr>
            <w:tcW w:w="7513" w:type="dxa"/>
          </w:tcPr>
          <w:p w:rsidR="00030B8F" w:rsidRPr="001721DD" w:rsidRDefault="00030B8F" w:rsidP="00C03CF6">
            <w:pPr>
              <w:jc w:val="both"/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Наличие/отсутствие на странице в интернете контактной информации муниципальной комиссии (да, нет)</w:t>
            </w:r>
          </w:p>
        </w:tc>
        <w:tc>
          <w:tcPr>
            <w:tcW w:w="2268" w:type="dxa"/>
          </w:tcPr>
          <w:p w:rsidR="00030B8F" w:rsidRPr="001721DD" w:rsidRDefault="007E60FE" w:rsidP="00C03CF6">
            <w:pPr>
              <w:jc w:val="center"/>
              <w:rPr>
                <w:sz w:val="26"/>
                <w:szCs w:val="26"/>
              </w:rPr>
            </w:pPr>
            <w:r w:rsidRPr="001721DD">
              <w:rPr>
                <w:sz w:val="26"/>
                <w:szCs w:val="26"/>
              </w:rPr>
              <w:t>да</w:t>
            </w:r>
          </w:p>
        </w:tc>
      </w:tr>
    </w:tbl>
    <w:p w:rsidR="00030B8F" w:rsidRPr="00470E07" w:rsidRDefault="00030B8F" w:rsidP="00030B8F">
      <w:pPr>
        <w:rPr>
          <w:sz w:val="20"/>
        </w:rPr>
      </w:pPr>
    </w:p>
    <w:p w:rsidR="00030B8F" w:rsidRPr="00470E07" w:rsidRDefault="00030B8F" w:rsidP="00030B8F">
      <w:pPr>
        <w:rPr>
          <w:sz w:val="20"/>
        </w:rPr>
      </w:pPr>
      <w:r w:rsidRPr="00470E07">
        <w:rPr>
          <w:sz w:val="20"/>
        </w:rPr>
        <w:t xml:space="preserve">*Пояснение по факту улучшения жилищных условий гражданина в случае наличия такового: за счёт </w:t>
      </w:r>
      <w:proofErr w:type="gramStart"/>
      <w:r w:rsidRPr="00470E07">
        <w:rPr>
          <w:sz w:val="20"/>
        </w:rPr>
        <w:t>средств</w:t>
      </w:r>
      <w:proofErr w:type="gramEnd"/>
      <w:r w:rsidRPr="00470E07">
        <w:rPr>
          <w:sz w:val="20"/>
        </w:rPr>
        <w:t xml:space="preserve"> какой программы, либо по другому основанию.</w:t>
      </w:r>
    </w:p>
    <w:p w:rsidR="00030B8F" w:rsidRDefault="00030B8F" w:rsidP="00030B8F">
      <w:pPr>
        <w:rPr>
          <w:sz w:val="20"/>
        </w:rPr>
      </w:pPr>
      <w:r w:rsidRPr="00470E07">
        <w:rPr>
          <w:sz w:val="20"/>
        </w:rPr>
        <w:t>**</w:t>
      </w:r>
      <w:r>
        <w:rPr>
          <w:sz w:val="20"/>
        </w:rPr>
        <w:t xml:space="preserve">Пояснение в случае оказания содействия в ремонте жилья: за счет </w:t>
      </w:r>
      <w:proofErr w:type="gramStart"/>
      <w:r>
        <w:rPr>
          <w:sz w:val="20"/>
        </w:rPr>
        <w:t>средств</w:t>
      </w:r>
      <w:proofErr w:type="gramEnd"/>
      <w:r>
        <w:rPr>
          <w:sz w:val="20"/>
        </w:rPr>
        <w:t xml:space="preserve"> какой программы, волонтерская деятельность или по другому основанию. </w:t>
      </w:r>
    </w:p>
    <w:p w:rsidR="00030B8F" w:rsidRPr="00470E07" w:rsidRDefault="00030B8F" w:rsidP="00030B8F">
      <w:pPr>
        <w:rPr>
          <w:sz w:val="20"/>
        </w:rPr>
      </w:pPr>
      <w:r w:rsidRPr="00470E07">
        <w:rPr>
          <w:sz w:val="20"/>
        </w:rPr>
        <w:t>**</w:t>
      </w:r>
      <w:r>
        <w:rPr>
          <w:sz w:val="20"/>
        </w:rPr>
        <w:t>*</w:t>
      </w:r>
      <w:r w:rsidRPr="00470E07">
        <w:rPr>
          <w:sz w:val="20"/>
        </w:rPr>
        <w:t>Необходимо</w:t>
      </w:r>
      <w:r>
        <w:rPr>
          <w:sz w:val="20"/>
        </w:rPr>
        <w:t xml:space="preserve"> указывать общее количество мероприятий только районного (городского) масштаба</w:t>
      </w:r>
      <w:r w:rsidRPr="00470E07">
        <w:rPr>
          <w:sz w:val="20"/>
        </w:rPr>
        <w:t>.</w:t>
      </w:r>
    </w:p>
    <w:p w:rsidR="00030B8F" w:rsidRPr="00470E07" w:rsidRDefault="00030B8F" w:rsidP="00030B8F">
      <w:pPr>
        <w:rPr>
          <w:sz w:val="20"/>
        </w:rPr>
      </w:pPr>
    </w:p>
    <w:p w:rsidR="00857E84" w:rsidRDefault="00857E84" w:rsidP="00857E84">
      <w:pPr>
        <w:ind w:firstLine="284"/>
        <w:rPr>
          <w:szCs w:val="28"/>
        </w:rPr>
      </w:pPr>
      <w:r>
        <w:rPr>
          <w:szCs w:val="28"/>
        </w:rPr>
        <w:t xml:space="preserve">Председатель  комиссии по восстановлению    </w:t>
      </w:r>
    </w:p>
    <w:p w:rsidR="00857E84" w:rsidRDefault="00857E84" w:rsidP="00857E84">
      <w:pPr>
        <w:ind w:firstLine="284"/>
        <w:rPr>
          <w:szCs w:val="28"/>
        </w:rPr>
      </w:pPr>
      <w:r>
        <w:rPr>
          <w:szCs w:val="28"/>
        </w:rPr>
        <w:t>прав реабилитированных жертв политических репрессий</w:t>
      </w:r>
    </w:p>
    <w:p w:rsidR="00030B8F" w:rsidRDefault="00857E84" w:rsidP="0093192D">
      <w:pPr>
        <w:ind w:firstLine="284"/>
        <w:rPr>
          <w:b/>
          <w:sz w:val="24"/>
          <w:szCs w:val="24"/>
        </w:rPr>
      </w:pPr>
      <w:r>
        <w:rPr>
          <w:szCs w:val="28"/>
        </w:rPr>
        <w:t xml:space="preserve">при Администрации города Переславля-Залесского                                </w:t>
      </w:r>
      <w:proofErr w:type="spellStart"/>
      <w:r>
        <w:rPr>
          <w:szCs w:val="28"/>
        </w:rPr>
        <w:t>Ж.Н.Петрова</w:t>
      </w:r>
      <w:proofErr w:type="spellEnd"/>
      <w:r>
        <w:rPr>
          <w:szCs w:val="28"/>
        </w:rPr>
        <w:t xml:space="preserve">    </w:t>
      </w:r>
    </w:p>
    <w:p w:rsidR="00612EC5" w:rsidRDefault="00612EC5" w:rsidP="00030B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  <w:sectPr w:rsidR="00612EC5" w:rsidSect="00612E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709" w:left="204" w:header="142" w:footer="249" w:gutter="0"/>
          <w:cols w:space="708"/>
          <w:docGrid w:linePitch="360"/>
        </w:sectPr>
      </w:pPr>
    </w:p>
    <w:p w:rsidR="00030B8F" w:rsidRPr="007813D7" w:rsidRDefault="00030B8F" w:rsidP="00030B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030B8F" w:rsidRDefault="00030B8F" w:rsidP="00030B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365">
        <w:rPr>
          <w:rFonts w:ascii="Times New Roman" w:hAnsi="Times New Roman" w:cs="Times New Roman"/>
          <w:sz w:val="28"/>
          <w:szCs w:val="28"/>
        </w:rPr>
        <w:t>Форма отчета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426E">
        <w:rPr>
          <w:rFonts w:ascii="Times New Roman" w:hAnsi="Times New Roman" w:cs="Times New Roman"/>
          <w:sz w:val="28"/>
          <w:szCs w:val="28"/>
        </w:rPr>
        <w:t xml:space="preserve"> выполнении плана 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5DE">
        <w:rPr>
          <w:rFonts w:ascii="Times New Roman" w:hAnsi="Times New Roman" w:cs="Times New Roman"/>
          <w:sz w:val="28"/>
          <w:szCs w:val="28"/>
        </w:rPr>
        <w:t>2020 год</w:t>
      </w:r>
      <w:r w:rsidR="004542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на территории Ярославской области Концепции государственной политики по увековечению памяти жертв политических репрессий, утверждённой распоряжением Правительства Российской Федерации от 15.08.2015 № 1561-р</w:t>
      </w:r>
    </w:p>
    <w:p w:rsidR="001721DD" w:rsidRDefault="001721DD" w:rsidP="00030B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576"/>
        <w:gridCol w:w="7194"/>
        <w:gridCol w:w="2408"/>
        <w:gridCol w:w="4814"/>
      </w:tblGrid>
      <w:tr w:rsidR="001721DD" w:rsidTr="0048799D">
        <w:tc>
          <w:tcPr>
            <w:tcW w:w="576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 w:rsidRPr="00231B15">
              <w:rPr>
                <w:sz w:val="24"/>
                <w:szCs w:val="24"/>
              </w:rPr>
              <w:t xml:space="preserve">№ </w:t>
            </w:r>
            <w:proofErr w:type="gramStart"/>
            <w:r w:rsidRPr="00231B15">
              <w:rPr>
                <w:sz w:val="24"/>
                <w:szCs w:val="24"/>
              </w:rPr>
              <w:t>п</w:t>
            </w:r>
            <w:proofErr w:type="gramEnd"/>
            <w:r w:rsidRPr="00231B15">
              <w:rPr>
                <w:sz w:val="24"/>
                <w:szCs w:val="24"/>
              </w:rPr>
              <w:t>/п</w:t>
            </w:r>
          </w:p>
        </w:tc>
        <w:tc>
          <w:tcPr>
            <w:tcW w:w="7194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 w:rsidRPr="00231B1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8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 w:rsidRPr="00231B1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814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(общее количество участников, краткое описание)</w:t>
            </w:r>
          </w:p>
        </w:tc>
      </w:tr>
      <w:tr w:rsidR="001721DD" w:rsidTr="0048799D">
        <w:tc>
          <w:tcPr>
            <w:tcW w:w="576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 w:rsidRPr="0023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 w:rsidRPr="00231B15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 w:rsidRPr="00231B15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 w:rsidRPr="00231B15">
              <w:rPr>
                <w:sz w:val="24"/>
                <w:szCs w:val="24"/>
              </w:rPr>
              <w:t>4</w:t>
            </w:r>
          </w:p>
        </w:tc>
      </w:tr>
      <w:tr w:rsidR="001721DD" w:rsidTr="0048799D">
        <w:tc>
          <w:tcPr>
            <w:tcW w:w="576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94" w:type="dxa"/>
          </w:tcPr>
          <w:p w:rsidR="001721DD" w:rsidRPr="00231B15" w:rsidRDefault="001721DD" w:rsidP="00487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общественными организациями деятельность, которых </w:t>
            </w:r>
            <w:r w:rsidRPr="00FD004F">
              <w:rPr>
                <w:sz w:val="24"/>
                <w:szCs w:val="24"/>
              </w:rPr>
              <w:t xml:space="preserve">направлена на предоставление интересов </w:t>
            </w:r>
            <w:r>
              <w:rPr>
                <w:sz w:val="24"/>
                <w:szCs w:val="24"/>
              </w:rPr>
              <w:t xml:space="preserve"> </w:t>
            </w:r>
            <w:r w:rsidRPr="00FD004F">
              <w:rPr>
                <w:sz w:val="24"/>
                <w:szCs w:val="24"/>
              </w:rPr>
              <w:t>реабилитированных жертв политических репрессий и на  увековечение их памяти</w:t>
            </w:r>
            <w:r w:rsidRPr="004D24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1721DD" w:rsidRDefault="001721DD" w:rsidP="0048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</w:t>
            </w:r>
          </w:p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4814" w:type="dxa"/>
          </w:tcPr>
          <w:p w:rsidR="001721DD" w:rsidRPr="00D71F79" w:rsidRDefault="001721DD" w:rsidP="0048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г. 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(в состав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первичная организация «реабилитированные граждане») активно принимает участие во всех проводимых мероприятиях, направленных на увековечение памяти  реабилитированных жертв политических репрессий, участвует в заседаниях городской комиссии по восстановлению прав реабилитированных жертв политических репрессий при </w:t>
            </w:r>
            <w:r w:rsidRPr="00D71F79">
              <w:rPr>
                <w:sz w:val="24"/>
                <w:szCs w:val="24"/>
              </w:rPr>
              <w:t>Администрации  г. Переславля-Залесского.</w:t>
            </w:r>
          </w:p>
          <w:p w:rsidR="001721DD" w:rsidRDefault="001721DD" w:rsidP="00487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79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71F79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  <w:r w:rsidRPr="00D71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учащимися </w:t>
            </w:r>
            <w:r w:rsidRPr="00D71F79">
              <w:rPr>
                <w:rFonts w:ascii="Times New Roman" w:hAnsi="Times New Roman"/>
                <w:sz w:val="24"/>
                <w:szCs w:val="24"/>
              </w:rPr>
              <w:t>ГОУ ЯО «Гимназия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F79">
              <w:rPr>
                <w:rFonts w:ascii="Times New Roman" w:hAnsi="Times New Roman"/>
                <w:sz w:val="24"/>
                <w:szCs w:val="24"/>
              </w:rPr>
              <w:t xml:space="preserve"> г. Переславля-Залесского» совместно с общественной организацией   продолжена работа по  созданию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видео-презентаций.</w:t>
            </w:r>
          </w:p>
          <w:p w:rsidR="001721DD" w:rsidRDefault="001721DD" w:rsidP="00487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1DD" w:rsidRPr="00231B15" w:rsidRDefault="001721DD" w:rsidP="00487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D" w:rsidTr="0048799D">
        <w:tc>
          <w:tcPr>
            <w:tcW w:w="576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 w:rsidRPr="0023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 w:rsidRPr="00231B15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 w:rsidRPr="00231B15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 w:rsidRPr="00231B15">
              <w:rPr>
                <w:sz w:val="24"/>
                <w:szCs w:val="24"/>
              </w:rPr>
              <w:t>4</w:t>
            </w:r>
          </w:p>
        </w:tc>
      </w:tr>
      <w:tr w:rsidR="001721DD" w:rsidTr="0048799D">
        <w:tc>
          <w:tcPr>
            <w:tcW w:w="576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94" w:type="dxa"/>
          </w:tcPr>
          <w:p w:rsidR="001721DD" w:rsidRPr="00217C32" w:rsidRDefault="001721DD" w:rsidP="0048799D">
            <w:pPr>
              <w:rPr>
                <w:sz w:val="24"/>
                <w:szCs w:val="24"/>
              </w:rPr>
            </w:pPr>
            <w:r w:rsidRPr="00217C32">
              <w:rPr>
                <w:sz w:val="24"/>
                <w:szCs w:val="24"/>
              </w:rPr>
              <w:t xml:space="preserve">Проведение «уроков памяти» с </w:t>
            </w:r>
            <w:proofErr w:type="gramStart"/>
            <w:r w:rsidRPr="00217C32">
              <w:rPr>
                <w:sz w:val="24"/>
                <w:szCs w:val="24"/>
              </w:rPr>
              <w:t>обучающимися</w:t>
            </w:r>
            <w:proofErr w:type="gramEnd"/>
            <w:r w:rsidRPr="00217C32">
              <w:rPr>
                <w:sz w:val="24"/>
                <w:szCs w:val="24"/>
              </w:rPr>
              <w:t xml:space="preserve"> старших классов, посвященных Дню памяти жертв политических репрессий в общеобразовательных организациях </w:t>
            </w:r>
            <w:r>
              <w:rPr>
                <w:sz w:val="24"/>
                <w:szCs w:val="24"/>
              </w:rPr>
              <w:t xml:space="preserve">городского округа город </w:t>
            </w:r>
            <w:r>
              <w:rPr>
                <w:sz w:val="24"/>
                <w:szCs w:val="24"/>
              </w:rPr>
              <w:lastRenderedPageBreak/>
              <w:t>Переславль</w:t>
            </w:r>
            <w:r w:rsidRPr="00217C32">
              <w:rPr>
                <w:sz w:val="24"/>
                <w:szCs w:val="24"/>
              </w:rPr>
              <w:t>-Залесск</w:t>
            </w:r>
            <w:r>
              <w:rPr>
                <w:sz w:val="24"/>
                <w:szCs w:val="24"/>
              </w:rPr>
              <w:t>ий</w:t>
            </w:r>
            <w:r w:rsidRPr="00217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1721DD" w:rsidRPr="00217C32" w:rsidRDefault="001721DD" w:rsidP="0048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2020</w:t>
            </w:r>
            <w:r w:rsidRPr="00217C3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14" w:type="dxa"/>
          </w:tcPr>
          <w:p w:rsidR="001721DD" w:rsidRPr="0061778A" w:rsidRDefault="001721DD" w:rsidP="00487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октября 2020</w:t>
            </w:r>
            <w:r w:rsidRPr="00217C32">
              <w:rPr>
                <w:rFonts w:ascii="Times New Roman" w:hAnsi="Times New Roman"/>
                <w:sz w:val="24"/>
                <w:szCs w:val="24"/>
              </w:rPr>
              <w:t xml:space="preserve"> г. во всех муниципальных образовательных организациях прошли «уроки памяти» с </w:t>
            </w:r>
            <w:proofErr w:type="gramStart"/>
            <w:r w:rsidRPr="00217C32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217C32">
              <w:rPr>
                <w:rFonts w:ascii="Times New Roman" w:hAnsi="Times New Roman"/>
                <w:sz w:val="24"/>
                <w:szCs w:val="24"/>
              </w:rPr>
              <w:t xml:space="preserve"> старших классов.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 литературы «Мир ещё долго будет помнить», информационные стенды «30 октября – День памяти жертв политических репрессий», показы информационных тематических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презентаций</w:t>
            </w:r>
          </w:p>
          <w:p w:rsidR="001721DD" w:rsidRPr="00217C32" w:rsidRDefault="001721DD" w:rsidP="0048799D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7C32">
              <w:rPr>
                <w:rFonts w:ascii="Times New Roman" w:hAnsi="Times New Roman"/>
                <w:sz w:val="24"/>
                <w:szCs w:val="24"/>
              </w:rPr>
              <w:t>Всего на мероп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риятиях присутствовало </w:t>
            </w:r>
            <w:r w:rsidRPr="008A75CA">
              <w:rPr>
                <w:rFonts w:ascii="Times New Roman" w:hAnsi="Times New Roman"/>
                <w:sz w:val="24"/>
                <w:szCs w:val="24"/>
              </w:rPr>
              <w:t xml:space="preserve">1587 </w:t>
            </w:r>
            <w:r w:rsidRPr="00217C32">
              <w:rPr>
                <w:rFonts w:ascii="Times New Roman" w:hAnsi="Times New Roman"/>
                <w:sz w:val="24"/>
                <w:szCs w:val="24"/>
              </w:rPr>
              <w:t xml:space="preserve">обучающихся.  </w:t>
            </w:r>
          </w:p>
        </w:tc>
      </w:tr>
      <w:tr w:rsidR="001721DD" w:rsidRPr="008A75CA" w:rsidTr="0048799D">
        <w:trPr>
          <w:trHeight w:val="1471"/>
        </w:trPr>
        <w:tc>
          <w:tcPr>
            <w:tcW w:w="576" w:type="dxa"/>
          </w:tcPr>
          <w:p w:rsidR="001721DD" w:rsidRPr="008A75CA" w:rsidRDefault="001721DD" w:rsidP="0048799D">
            <w:pPr>
              <w:jc w:val="center"/>
              <w:rPr>
                <w:sz w:val="24"/>
                <w:szCs w:val="24"/>
              </w:rPr>
            </w:pPr>
            <w:r w:rsidRPr="008A75C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194" w:type="dxa"/>
          </w:tcPr>
          <w:p w:rsidR="001721DD" w:rsidRPr="008A75CA" w:rsidRDefault="001721DD" w:rsidP="0048799D">
            <w:pPr>
              <w:jc w:val="both"/>
              <w:rPr>
                <w:color w:val="FF0000"/>
                <w:sz w:val="24"/>
                <w:szCs w:val="24"/>
              </w:rPr>
            </w:pPr>
            <w:r w:rsidRPr="008A75CA">
              <w:rPr>
                <w:sz w:val="24"/>
                <w:szCs w:val="24"/>
              </w:rPr>
              <w:t xml:space="preserve">Организация и проведение мероприятий, посвященных памяти граждан, пострадавших от политических репрессий, с участием родственников расстрелянных, представителей органов местного самоуправления, заинтересованных организаций, молодежи, в </w:t>
            </w:r>
            <w:proofErr w:type="spellStart"/>
            <w:r w:rsidRPr="008A75CA">
              <w:rPr>
                <w:sz w:val="24"/>
                <w:szCs w:val="24"/>
              </w:rPr>
              <w:t>т.ч</w:t>
            </w:r>
            <w:proofErr w:type="spellEnd"/>
            <w:r w:rsidRPr="008A75CA">
              <w:rPr>
                <w:sz w:val="24"/>
                <w:szCs w:val="24"/>
              </w:rPr>
              <w:t>.:</w:t>
            </w:r>
          </w:p>
        </w:tc>
        <w:tc>
          <w:tcPr>
            <w:tcW w:w="2408" w:type="dxa"/>
          </w:tcPr>
          <w:p w:rsidR="001721DD" w:rsidRPr="008A75CA" w:rsidRDefault="001721DD" w:rsidP="0048799D">
            <w:pPr>
              <w:jc w:val="center"/>
              <w:rPr>
                <w:sz w:val="24"/>
                <w:szCs w:val="24"/>
              </w:rPr>
            </w:pPr>
          </w:p>
          <w:p w:rsidR="001721DD" w:rsidRPr="008A75CA" w:rsidRDefault="001721DD" w:rsidP="0048799D">
            <w:pPr>
              <w:jc w:val="center"/>
              <w:rPr>
                <w:sz w:val="24"/>
                <w:szCs w:val="24"/>
              </w:rPr>
            </w:pPr>
          </w:p>
          <w:p w:rsidR="001721DD" w:rsidRPr="008A75CA" w:rsidRDefault="001721DD" w:rsidP="0048799D">
            <w:pPr>
              <w:jc w:val="center"/>
              <w:rPr>
                <w:sz w:val="24"/>
                <w:szCs w:val="24"/>
              </w:rPr>
            </w:pPr>
          </w:p>
          <w:p w:rsidR="001721DD" w:rsidRPr="008A75CA" w:rsidRDefault="001721DD" w:rsidP="00487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1721DD" w:rsidRPr="008A75CA" w:rsidRDefault="001721DD" w:rsidP="00487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21DD" w:rsidTr="0048799D">
        <w:tc>
          <w:tcPr>
            <w:tcW w:w="576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7194" w:type="dxa"/>
          </w:tcPr>
          <w:p w:rsidR="001721DD" w:rsidRPr="00EB4A3B" w:rsidRDefault="001721DD" w:rsidP="00487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вечер «Не предать забвению»</w:t>
            </w:r>
          </w:p>
        </w:tc>
        <w:tc>
          <w:tcPr>
            <w:tcW w:w="2408" w:type="dxa"/>
          </w:tcPr>
          <w:p w:rsidR="001721DD" w:rsidRPr="00EB4A3B" w:rsidRDefault="001721DD" w:rsidP="0048799D">
            <w:pPr>
              <w:rPr>
                <w:sz w:val="24"/>
                <w:szCs w:val="24"/>
              </w:rPr>
            </w:pPr>
            <w:r w:rsidRPr="00EB4A3B">
              <w:rPr>
                <w:sz w:val="24"/>
                <w:szCs w:val="24"/>
              </w:rPr>
              <w:t xml:space="preserve">     октябрь 20</w:t>
            </w:r>
            <w:r>
              <w:rPr>
                <w:sz w:val="24"/>
                <w:szCs w:val="24"/>
              </w:rPr>
              <w:t>20</w:t>
            </w:r>
            <w:r w:rsidRPr="00EB4A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14" w:type="dxa"/>
          </w:tcPr>
          <w:p w:rsidR="001721DD" w:rsidRPr="00EB4A3B" w:rsidRDefault="001721DD" w:rsidP="00487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4A3B">
              <w:rPr>
                <w:rFonts w:ascii="Times New Roman" w:hAnsi="Times New Roman"/>
                <w:sz w:val="24"/>
                <w:szCs w:val="24"/>
              </w:rPr>
              <w:t>30 октября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B4A3B">
              <w:rPr>
                <w:rFonts w:ascii="Times New Roman" w:hAnsi="Times New Roman"/>
                <w:sz w:val="24"/>
                <w:szCs w:val="24"/>
              </w:rPr>
              <w:t xml:space="preserve"> г.  в Центральной городской библиотеке имени А.П. Малашенко состоялся литературный вечер «</w:t>
            </w:r>
            <w:r>
              <w:rPr>
                <w:rFonts w:ascii="Times New Roman" w:hAnsi="Times New Roman"/>
                <w:sz w:val="24"/>
                <w:szCs w:val="24"/>
              </w:rPr>
              <w:t>Не предать забвению</w:t>
            </w:r>
            <w:r w:rsidRPr="00EB4A3B">
              <w:rPr>
                <w:rFonts w:ascii="Times New Roman" w:hAnsi="Times New Roman"/>
                <w:sz w:val="24"/>
                <w:szCs w:val="24"/>
              </w:rPr>
              <w:t xml:space="preserve">», приуроченный ко Дню памяти жертв политических репрессий. На вечере прозвучали стихи и отрывки из прозаических произведений поэтов и писателей, подвергшихся различным формам политических репрессий. </w:t>
            </w:r>
          </w:p>
        </w:tc>
      </w:tr>
      <w:tr w:rsidR="001721DD" w:rsidTr="0048799D">
        <w:tc>
          <w:tcPr>
            <w:tcW w:w="576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7194" w:type="dxa"/>
          </w:tcPr>
          <w:p w:rsidR="001721DD" w:rsidRPr="00240EDD" w:rsidRDefault="001721DD" w:rsidP="0048799D">
            <w:pPr>
              <w:rPr>
                <w:sz w:val="24"/>
                <w:szCs w:val="24"/>
              </w:rPr>
            </w:pPr>
            <w:r w:rsidRPr="00240EDD">
              <w:rPr>
                <w:sz w:val="24"/>
                <w:szCs w:val="24"/>
              </w:rPr>
              <w:t>Книжные выставки</w:t>
            </w:r>
            <w:r>
              <w:rPr>
                <w:sz w:val="24"/>
                <w:szCs w:val="24"/>
              </w:rPr>
              <w:t>, беседы памяти, часы истории</w:t>
            </w:r>
            <w:r w:rsidRPr="00240EDD">
              <w:rPr>
                <w:sz w:val="24"/>
                <w:szCs w:val="24"/>
              </w:rPr>
              <w:t>:</w:t>
            </w:r>
          </w:p>
          <w:p w:rsidR="001721DD" w:rsidRPr="00240EDD" w:rsidRDefault="001721DD" w:rsidP="0048799D">
            <w:pPr>
              <w:rPr>
                <w:sz w:val="24"/>
                <w:szCs w:val="24"/>
              </w:rPr>
            </w:pPr>
            <w:r w:rsidRPr="00240EDD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Забвению не подлежат</w:t>
            </w:r>
            <w:r w:rsidRPr="00240EDD">
              <w:rPr>
                <w:sz w:val="24"/>
                <w:szCs w:val="24"/>
              </w:rPr>
              <w:t xml:space="preserve">» </w:t>
            </w:r>
          </w:p>
          <w:p w:rsidR="001721DD" w:rsidRPr="00240EDD" w:rsidRDefault="001721DD" w:rsidP="0048799D">
            <w:pPr>
              <w:rPr>
                <w:sz w:val="24"/>
                <w:szCs w:val="24"/>
              </w:rPr>
            </w:pPr>
            <w:r w:rsidRPr="00240EDD">
              <w:rPr>
                <w:sz w:val="24"/>
                <w:szCs w:val="24"/>
              </w:rPr>
              <w:t>- «Не сможет быть забвения»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408" w:type="dxa"/>
          </w:tcPr>
          <w:p w:rsidR="001721DD" w:rsidRPr="00240EDD" w:rsidRDefault="001721DD" w:rsidP="00487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октябрь 2020</w:t>
            </w:r>
            <w:r w:rsidRPr="00240E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14" w:type="dxa"/>
          </w:tcPr>
          <w:p w:rsidR="001721DD" w:rsidRDefault="001721DD" w:rsidP="0048799D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октября 2020</w:t>
            </w:r>
            <w:r w:rsidRPr="00240EDD">
              <w:rPr>
                <w:rFonts w:ascii="Times New Roman" w:hAnsi="Times New Roman"/>
                <w:sz w:val="24"/>
                <w:szCs w:val="24"/>
              </w:rPr>
              <w:t xml:space="preserve"> г.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всех учреждениях </w:t>
            </w:r>
            <w:r w:rsidRPr="00240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EA7">
              <w:rPr>
                <w:rFonts w:ascii="Times New Roman" w:hAnsi="Times New Roman"/>
                <w:sz w:val="24"/>
                <w:szCs w:val="24"/>
              </w:rPr>
              <w:t xml:space="preserve">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библиотечной системы </w:t>
            </w:r>
            <w:r w:rsidRPr="00816EA7">
              <w:rPr>
                <w:rFonts w:ascii="Times New Roman" w:hAnsi="Times New Roman"/>
                <w:sz w:val="24"/>
                <w:szCs w:val="24"/>
              </w:rPr>
              <w:t xml:space="preserve">проведены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 w:rsidRPr="00816EA7">
              <w:rPr>
                <w:rFonts w:ascii="Times New Roman" w:hAnsi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>ижные выставки, основной задачей</w:t>
            </w:r>
            <w:r w:rsidRPr="00816EA7">
              <w:rPr>
                <w:rFonts w:ascii="Times New Roman" w:hAnsi="Times New Roman"/>
                <w:sz w:val="24"/>
                <w:szCs w:val="24"/>
              </w:rPr>
              <w:t xml:space="preserve"> которых -  рассказать о событиях, происходящих </w:t>
            </w:r>
            <w:r w:rsidRPr="00240EDD">
              <w:rPr>
                <w:rFonts w:ascii="Times New Roman" w:hAnsi="Times New Roman"/>
                <w:sz w:val="24"/>
                <w:szCs w:val="24"/>
              </w:rPr>
              <w:t>в те суровые годы, о людях, причастных к происходящему в стране.</w:t>
            </w:r>
            <w:r w:rsidRPr="00217C32">
              <w:rPr>
                <w:rFonts w:ascii="Times New Roman" w:hAnsi="Times New Roman"/>
                <w:sz w:val="24"/>
                <w:szCs w:val="24"/>
              </w:rPr>
              <w:t xml:space="preserve"> Всего на мероп</w:t>
            </w:r>
            <w:r>
              <w:rPr>
                <w:rFonts w:ascii="Times New Roman" w:hAnsi="Times New Roman"/>
                <w:sz w:val="24"/>
                <w:szCs w:val="24"/>
              </w:rPr>
              <w:t>риятиях присутствовало 66 чел.</w:t>
            </w:r>
            <w:r w:rsidRPr="00E82B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21DD" w:rsidRDefault="001721DD" w:rsidP="00487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92D" w:rsidRDefault="0093192D" w:rsidP="00487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92D" w:rsidRDefault="0093192D" w:rsidP="00487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1DD" w:rsidRPr="00240EDD" w:rsidRDefault="001721DD" w:rsidP="004879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D" w:rsidTr="0048799D">
        <w:tc>
          <w:tcPr>
            <w:tcW w:w="576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 w:rsidRPr="00231B1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 w:rsidRPr="00231B15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 w:rsidRPr="00231B15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1721DD" w:rsidRPr="00231B15" w:rsidRDefault="001721DD" w:rsidP="0048799D">
            <w:pPr>
              <w:jc w:val="center"/>
              <w:rPr>
                <w:sz w:val="24"/>
                <w:szCs w:val="24"/>
              </w:rPr>
            </w:pPr>
            <w:r w:rsidRPr="00231B15">
              <w:rPr>
                <w:sz w:val="24"/>
                <w:szCs w:val="24"/>
              </w:rPr>
              <w:t>4</w:t>
            </w:r>
          </w:p>
        </w:tc>
      </w:tr>
      <w:tr w:rsidR="001721DD" w:rsidRPr="00EB4A3B" w:rsidTr="0048799D">
        <w:tc>
          <w:tcPr>
            <w:tcW w:w="576" w:type="dxa"/>
          </w:tcPr>
          <w:p w:rsidR="001721DD" w:rsidRPr="00EB4A3B" w:rsidRDefault="001721DD" w:rsidP="0048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B4A3B">
              <w:rPr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1721DD" w:rsidRPr="00EB4A3B" w:rsidRDefault="001721DD" w:rsidP="0048799D">
            <w:pPr>
              <w:jc w:val="both"/>
              <w:rPr>
                <w:sz w:val="24"/>
                <w:szCs w:val="24"/>
              </w:rPr>
            </w:pPr>
            <w:r w:rsidRPr="00EB4A3B">
              <w:rPr>
                <w:sz w:val="24"/>
                <w:szCs w:val="24"/>
              </w:rPr>
              <w:t>Подготовка публикаций в городских СМИ материалов, посвященных теме политических репрессий, статей, направленных на  увековечение памяти пострадавших от репрессий</w:t>
            </w:r>
          </w:p>
        </w:tc>
        <w:tc>
          <w:tcPr>
            <w:tcW w:w="2408" w:type="dxa"/>
          </w:tcPr>
          <w:p w:rsidR="001721DD" w:rsidRPr="00EB4A3B" w:rsidRDefault="001721DD" w:rsidP="0048799D">
            <w:pPr>
              <w:jc w:val="center"/>
              <w:rPr>
                <w:sz w:val="24"/>
                <w:szCs w:val="24"/>
              </w:rPr>
            </w:pPr>
            <w:r w:rsidRPr="00EB4A3B">
              <w:rPr>
                <w:sz w:val="24"/>
                <w:szCs w:val="24"/>
              </w:rPr>
              <w:t>октябрь 20</w:t>
            </w:r>
            <w:r>
              <w:rPr>
                <w:sz w:val="24"/>
                <w:szCs w:val="24"/>
              </w:rPr>
              <w:t>20</w:t>
            </w:r>
            <w:r w:rsidRPr="00EB4A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14" w:type="dxa"/>
          </w:tcPr>
          <w:p w:rsidR="001721DD" w:rsidRPr="00EB4A3B" w:rsidRDefault="001721DD" w:rsidP="0048799D">
            <w:pPr>
              <w:rPr>
                <w:sz w:val="24"/>
                <w:szCs w:val="24"/>
              </w:rPr>
            </w:pPr>
            <w:r w:rsidRPr="00EB4A3B">
              <w:rPr>
                <w:sz w:val="24"/>
                <w:szCs w:val="24"/>
              </w:rPr>
              <w:t>В течение октября 20</w:t>
            </w:r>
            <w:r>
              <w:rPr>
                <w:sz w:val="24"/>
                <w:szCs w:val="24"/>
              </w:rPr>
              <w:t>20</w:t>
            </w:r>
            <w:r w:rsidRPr="00EB4A3B">
              <w:rPr>
                <w:sz w:val="24"/>
                <w:szCs w:val="24"/>
              </w:rPr>
              <w:t xml:space="preserve"> г. информации о  тематических  мероприятиях размещены на сай</w:t>
            </w:r>
            <w:r>
              <w:rPr>
                <w:sz w:val="24"/>
                <w:szCs w:val="24"/>
              </w:rPr>
              <w:t>тах учреждений, в городских СМИ, на сайте администрации города Переславля-Залесского.</w:t>
            </w:r>
          </w:p>
        </w:tc>
      </w:tr>
    </w:tbl>
    <w:p w:rsidR="001721DD" w:rsidRDefault="001721DD" w:rsidP="001721D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721DD" w:rsidRDefault="001721DD" w:rsidP="001721D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721DD" w:rsidRPr="00EB4A3B" w:rsidRDefault="001721DD" w:rsidP="001721DD">
      <w:pPr>
        <w:pStyle w:val="ad"/>
        <w:rPr>
          <w:rFonts w:ascii="Times New Roman" w:hAnsi="Times New Roman" w:cs="Times New Roman"/>
          <w:sz w:val="24"/>
          <w:szCs w:val="24"/>
        </w:rPr>
      </w:pPr>
      <w:r w:rsidRPr="00EB4A3B">
        <w:rPr>
          <w:rFonts w:ascii="Times New Roman" w:hAnsi="Times New Roman" w:cs="Times New Roman"/>
          <w:sz w:val="24"/>
          <w:szCs w:val="24"/>
        </w:rPr>
        <w:t xml:space="preserve">Председатель  комиссии </w:t>
      </w:r>
    </w:p>
    <w:p w:rsidR="001721DD" w:rsidRPr="00EB4A3B" w:rsidRDefault="001721DD" w:rsidP="001721DD">
      <w:pPr>
        <w:pStyle w:val="ad"/>
        <w:rPr>
          <w:rFonts w:ascii="Times New Roman" w:hAnsi="Times New Roman" w:cs="Times New Roman"/>
          <w:sz w:val="24"/>
          <w:szCs w:val="24"/>
        </w:rPr>
      </w:pPr>
      <w:r w:rsidRPr="00EB4A3B">
        <w:rPr>
          <w:rFonts w:ascii="Times New Roman" w:hAnsi="Times New Roman" w:cs="Times New Roman"/>
          <w:sz w:val="24"/>
          <w:szCs w:val="24"/>
        </w:rPr>
        <w:t xml:space="preserve">по восстановлению    </w:t>
      </w:r>
    </w:p>
    <w:p w:rsidR="001721DD" w:rsidRPr="00EB4A3B" w:rsidRDefault="001721DD" w:rsidP="001721DD">
      <w:pPr>
        <w:pStyle w:val="ad"/>
        <w:rPr>
          <w:rFonts w:ascii="Times New Roman" w:hAnsi="Times New Roman" w:cs="Times New Roman"/>
          <w:sz w:val="24"/>
          <w:szCs w:val="24"/>
        </w:rPr>
      </w:pPr>
      <w:r w:rsidRPr="00EB4A3B">
        <w:rPr>
          <w:rFonts w:ascii="Times New Roman" w:hAnsi="Times New Roman" w:cs="Times New Roman"/>
          <w:sz w:val="24"/>
          <w:szCs w:val="24"/>
        </w:rPr>
        <w:t xml:space="preserve">прав реабилитированных жертв </w:t>
      </w:r>
    </w:p>
    <w:p w:rsidR="001721DD" w:rsidRPr="00EB4A3B" w:rsidRDefault="001721DD" w:rsidP="001721DD">
      <w:pPr>
        <w:pStyle w:val="ad"/>
        <w:rPr>
          <w:rFonts w:ascii="Times New Roman" w:hAnsi="Times New Roman" w:cs="Times New Roman"/>
          <w:sz w:val="24"/>
          <w:szCs w:val="24"/>
        </w:rPr>
      </w:pPr>
      <w:r w:rsidRPr="00EB4A3B">
        <w:rPr>
          <w:rFonts w:ascii="Times New Roman" w:hAnsi="Times New Roman" w:cs="Times New Roman"/>
          <w:sz w:val="24"/>
          <w:szCs w:val="24"/>
        </w:rPr>
        <w:t>политических репрессий</w:t>
      </w:r>
    </w:p>
    <w:p w:rsidR="001721DD" w:rsidRPr="00BA303B" w:rsidRDefault="001721DD" w:rsidP="001721DD">
      <w:pPr>
        <w:pStyle w:val="ad"/>
        <w:rPr>
          <w:sz w:val="24"/>
          <w:szCs w:val="24"/>
        </w:rPr>
      </w:pPr>
      <w:r w:rsidRPr="00EB4A3B">
        <w:rPr>
          <w:rFonts w:ascii="Times New Roman" w:hAnsi="Times New Roman" w:cs="Times New Roman"/>
          <w:sz w:val="24"/>
          <w:szCs w:val="24"/>
        </w:rPr>
        <w:t>при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Переславля</w:t>
      </w:r>
      <w:r w:rsidR="00154762">
        <w:rPr>
          <w:rFonts w:ascii="Times New Roman" w:hAnsi="Times New Roman" w:cs="Times New Roman"/>
          <w:sz w:val="24"/>
          <w:szCs w:val="24"/>
        </w:rPr>
        <w:t>-Залесск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B4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Ж.Н. Пет</w:t>
      </w:r>
      <w:r w:rsidRPr="00BA303B">
        <w:rPr>
          <w:rFonts w:ascii="Times New Roman" w:hAnsi="Times New Roman" w:cs="Times New Roman"/>
          <w:sz w:val="24"/>
          <w:szCs w:val="24"/>
        </w:rPr>
        <w:t>рова</w:t>
      </w:r>
    </w:p>
    <w:p w:rsidR="001721DD" w:rsidRPr="00371365" w:rsidRDefault="001721DD" w:rsidP="00030B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1721DD" w:rsidRPr="00371365" w:rsidSect="001721DD">
      <w:pgSz w:w="16838" w:h="11906" w:orient="landscape"/>
      <w:pgMar w:top="203" w:right="1134" w:bottom="1418" w:left="1134" w:header="144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C2" w:rsidRDefault="00F93DC2" w:rsidP="003671CB">
      <w:r>
        <w:separator/>
      </w:r>
    </w:p>
  </w:endnote>
  <w:endnote w:type="continuationSeparator" w:id="0">
    <w:p w:rsidR="00F93DC2" w:rsidRDefault="00F93DC2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F6" w:rsidRDefault="00C03C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F6" w:rsidRPr="00392B7D" w:rsidRDefault="00C03CF6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F6" w:rsidRDefault="00C03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C2" w:rsidRDefault="00F93DC2" w:rsidP="003671CB">
      <w:r>
        <w:separator/>
      </w:r>
    </w:p>
  </w:footnote>
  <w:footnote w:type="continuationSeparator" w:id="0">
    <w:p w:rsidR="00F93DC2" w:rsidRDefault="00F93DC2" w:rsidP="003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F6" w:rsidRDefault="00C03C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359458"/>
      <w:docPartObj>
        <w:docPartGallery w:val="Page Numbers (Top of Page)"/>
        <w:docPartUnique/>
      </w:docPartObj>
    </w:sdtPr>
    <w:sdtEndPr/>
    <w:sdtContent>
      <w:p w:rsidR="00C03CF6" w:rsidRDefault="00C03CF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5D">
          <w:rPr>
            <w:noProof/>
          </w:rPr>
          <w:t>1</w:t>
        </w:r>
        <w:r>
          <w:fldChar w:fldCharType="end"/>
        </w:r>
      </w:p>
    </w:sdtContent>
  </w:sdt>
  <w:p w:rsidR="00C03CF6" w:rsidRPr="00392B7D" w:rsidRDefault="00C03CF6">
    <w:pPr>
      <w:pStyle w:val="a3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F6" w:rsidRDefault="00C03C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4165CF"/>
    <w:multiLevelType w:val="hybridMultilevel"/>
    <w:tmpl w:val="EB2A4126"/>
    <w:lvl w:ilvl="0" w:tplc="6F7A25B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30B8F"/>
    <w:rsid w:val="00133C90"/>
    <w:rsid w:val="00154762"/>
    <w:rsid w:val="001721DD"/>
    <w:rsid w:val="0029626A"/>
    <w:rsid w:val="002B648B"/>
    <w:rsid w:val="00332902"/>
    <w:rsid w:val="00342E9E"/>
    <w:rsid w:val="003671CB"/>
    <w:rsid w:val="00392B7D"/>
    <w:rsid w:val="003A23BF"/>
    <w:rsid w:val="003B1CAF"/>
    <w:rsid w:val="003E2601"/>
    <w:rsid w:val="00427B98"/>
    <w:rsid w:val="0045426E"/>
    <w:rsid w:val="00506946"/>
    <w:rsid w:val="005305ED"/>
    <w:rsid w:val="005325EC"/>
    <w:rsid w:val="005813F7"/>
    <w:rsid w:val="005C7236"/>
    <w:rsid w:val="005C76E3"/>
    <w:rsid w:val="00612EC5"/>
    <w:rsid w:val="00693278"/>
    <w:rsid w:val="006B65DE"/>
    <w:rsid w:val="006E52B7"/>
    <w:rsid w:val="007025B6"/>
    <w:rsid w:val="00780DC6"/>
    <w:rsid w:val="007C2860"/>
    <w:rsid w:val="007E60FE"/>
    <w:rsid w:val="008134BC"/>
    <w:rsid w:val="00835CF9"/>
    <w:rsid w:val="00852411"/>
    <w:rsid w:val="00853CF0"/>
    <w:rsid w:val="00857E84"/>
    <w:rsid w:val="00884761"/>
    <w:rsid w:val="008E306E"/>
    <w:rsid w:val="0093192D"/>
    <w:rsid w:val="00986984"/>
    <w:rsid w:val="009D72FD"/>
    <w:rsid w:val="009E5466"/>
    <w:rsid w:val="009F6206"/>
    <w:rsid w:val="009F7719"/>
    <w:rsid w:val="00AD4C5D"/>
    <w:rsid w:val="00B81BF7"/>
    <w:rsid w:val="00C03CF6"/>
    <w:rsid w:val="00C45AC9"/>
    <w:rsid w:val="00CD6B46"/>
    <w:rsid w:val="00D44A47"/>
    <w:rsid w:val="00D95FBC"/>
    <w:rsid w:val="00DC2CC8"/>
    <w:rsid w:val="00E01E55"/>
    <w:rsid w:val="00E10569"/>
    <w:rsid w:val="00EB34AF"/>
    <w:rsid w:val="00EC76DB"/>
    <w:rsid w:val="00F9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E52B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030B8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030B8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30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30B8F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30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30B8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E5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rsid w:val="006E52B7"/>
    <w:rPr>
      <w:color w:val="0000FF"/>
      <w:u w:val="single"/>
    </w:rPr>
  </w:style>
  <w:style w:type="paragraph" w:customStyle="1" w:styleId="11">
    <w:name w:val="Обычный1"/>
    <w:rsid w:val="003E2601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styleId="ad">
    <w:name w:val="No Spacing"/>
    <w:uiPriority w:val="1"/>
    <w:qFormat/>
    <w:rsid w:val="001721DD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E01E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1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E52B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030B8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030B8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30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30B8F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30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30B8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E5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rsid w:val="006E52B7"/>
    <w:rPr>
      <w:color w:val="0000FF"/>
      <w:u w:val="single"/>
    </w:rPr>
  </w:style>
  <w:style w:type="paragraph" w:customStyle="1" w:styleId="11">
    <w:name w:val="Обычный1"/>
    <w:rsid w:val="003E2601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styleId="ad">
    <w:name w:val="No Spacing"/>
    <w:uiPriority w:val="1"/>
    <w:qFormat/>
    <w:rsid w:val="001721DD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E01E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1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C1E9-E030-44F6-B501-8B165324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Medushevskaya</cp:lastModifiedBy>
  <cp:revision>21</cp:revision>
  <cp:lastPrinted>2021-02-01T09:41:00Z</cp:lastPrinted>
  <dcterms:created xsi:type="dcterms:W3CDTF">2014-08-26T06:58:00Z</dcterms:created>
  <dcterms:modified xsi:type="dcterms:W3CDTF">2021-02-01T10:34:00Z</dcterms:modified>
</cp:coreProperties>
</file>