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C700B">
        <w:rPr>
          <w:b/>
          <w:sz w:val="26"/>
          <w:szCs w:val="26"/>
        </w:rPr>
        <w:t>76:11:061201:713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7C700B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7C700B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7C700B">
        <w:rPr>
          <w:b/>
          <w:sz w:val="26"/>
          <w:szCs w:val="26"/>
        </w:rPr>
        <w:t>Никонова Лидия Владимировна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80902"/>
    <w:rsid w:val="001C34C8"/>
    <w:rsid w:val="001D2EBE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4F6637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112CB"/>
    <w:rsid w:val="0067036C"/>
    <w:rsid w:val="006F0A7B"/>
    <w:rsid w:val="00706007"/>
    <w:rsid w:val="007126D7"/>
    <w:rsid w:val="00784F71"/>
    <w:rsid w:val="00790CA9"/>
    <w:rsid w:val="007B7525"/>
    <w:rsid w:val="007C700B"/>
    <w:rsid w:val="007E5B0B"/>
    <w:rsid w:val="008729E7"/>
    <w:rsid w:val="00873381"/>
    <w:rsid w:val="008741AF"/>
    <w:rsid w:val="00884685"/>
    <w:rsid w:val="00904307"/>
    <w:rsid w:val="00920733"/>
    <w:rsid w:val="00931389"/>
    <w:rsid w:val="009D3FAB"/>
    <w:rsid w:val="009D544D"/>
    <w:rsid w:val="00A81D76"/>
    <w:rsid w:val="00A83FA3"/>
    <w:rsid w:val="00A93680"/>
    <w:rsid w:val="00A941EA"/>
    <w:rsid w:val="00AC7D9D"/>
    <w:rsid w:val="00AE79A4"/>
    <w:rsid w:val="00B35A96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1662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2024-02-27T12:31:00Z</dcterms:created>
  <dcterms:modified xsi:type="dcterms:W3CDTF">2024-02-27T12:31:00Z</dcterms:modified>
</cp:coreProperties>
</file>