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AC7D9D">
        <w:rPr>
          <w:b/>
          <w:sz w:val="26"/>
          <w:szCs w:val="26"/>
        </w:rPr>
        <w:t>76:18:011011:984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AC7D9D">
        <w:rPr>
          <w:b/>
          <w:sz w:val="26"/>
          <w:szCs w:val="26"/>
        </w:rPr>
        <w:t>г. Переславль-Залесский, ул</w:t>
      </w:r>
      <w:proofErr w:type="gramStart"/>
      <w:r w:rsidR="00AC7D9D">
        <w:rPr>
          <w:b/>
          <w:sz w:val="26"/>
          <w:szCs w:val="26"/>
        </w:rPr>
        <w:t>.М</w:t>
      </w:r>
      <w:proofErr w:type="gramEnd"/>
      <w:r w:rsidR="00AC7D9D">
        <w:rPr>
          <w:b/>
          <w:sz w:val="26"/>
          <w:szCs w:val="26"/>
        </w:rPr>
        <w:t>агистральная, д. 35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AC7D9D">
        <w:rPr>
          <w:b/>
          <w:sz w:val="26"/>
          <w:szCs w:val="26"/>
        </w:rPr>
        <w:t>Голованов Станислав Николаевич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7126D7"/>
    <w:rsid w:val="00784F71"/>
    <w:rsid w:val="007B7525"/>
    <w:rsid w:val="008729E7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EE5E45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2024-02-27T11:49:00Z</dcterms:created>
  <dcterms:modified xsi:type="dcterms:W3CDTF">2024-02-27T11:49:00Z</dcterms:modified>
</cp:coreProperties>
</file>